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222"/>
        <w:gridCol w:w="8844"/>
        <w:gridCol w:w="221"/>
      </w:tblGrid>
      <w:tr w:rsidR="00437CAF" w:rsidRPr="00D653A4" w:rsidTr="009409D6">
        <w:trPr>
          <w:trHeight w:val="325"/>
        </w:trPr>
        <w:tc>
          <w:tcPr>
            <w:tcW w:w="221" w:type="dxa"/>
          </w:tcPr>
          <w:p w:rsidR="00437CAF" w:rsidRPr="00D653A4" w:rsidRDefault="00437CAF" w:rsidP="009409D6">
            <w:pPr>
              <w:rPr>
                <w:rFonts w:eastAsia="Calibri"/>
                <w:b/>
                <w:sz w:val="24"/>
                <w:szCs w:val="24"/>
                <w:lang w:eastAsia="en-US"/>
              </w:rPr>
            </w:pPr>
          </w:p>
        </w:tc>
        <w:tc>
          <w:tcPr>
            <w:tcW w:w="9411" w:type="dxa"/>
          </w:tcPr>
          <w:tbl>
            <w:tblPr>
              <w:tblpPr w:leftFromText="180" w:rightFromText="180" w:tblpY="585"/>
              <w:tblW w:w="9675" w:type="dxa"/>
              <w:tblLook w:val="01E0" w:firstRow="1" w:lastRow="1" w:firstColumn="1" w:lastColumn="1" w:noHBand="0" w:noVBand="0"/>
            </w:tblPr>
            <w:tblGrid>
              <w:gridCol w:w="3230"/>
              <w:gridCol w:w="3242"/>
              <w:gridCol w:w="3203"/>
            </w:tblGrid>
            <w:tr w:rsidR="00437CAF" w:rsidRPr="00D653A4" w:rsidTr="009409D6">
              <w:trPr>
                <w:trHeight w:val="1026"/>
              </w:trPr>
              <w:tc>
                <w:tcPr>
                  <w:tcW w:w="9675" w:type="dxa"/>
                  <w:gridSpan w:val="3"/>
                </w:tcPr>
                <w:p w:rsidR="00437CAF" w:rsidRPr="00D653A4" w:rsidRDefault="00437CAF" w:rsidP="009409D6">
                  <w:pPr>
                    <w:rPr>
                      <w:rFonts w:eastAsia="Calibri"/>
                      <w:b/>
                      <w:sz w:val="32"/>
                      <w:szCs w:val="32"/>
                    </w:rPr>
                  </w:pPr>
                  <w:r>
                    <w:rPr>
                      <w:noProof/>
                      <w:lang w:val="ru-RU" w:eastAsia="ru-RU"/>
                    </w:rPr>
                    <w:drawing>
                      <wp:anchor distT="0" distB="0" distL="114300" distR="114300" simplePos="0" relativeHeight="251660288" behindDoc="0" locked="0" layoutInCell="1" allowOverlap="1">
                        <wp:simplePos x="0" y="0"/>
                        <wp:positionH relativeFrom="column">
                          <wp:posOffset>2863850</wp:posOffset>
                        </wp:positionH>
                        <wp:positionV relativeFrom="paragraph">
                          <wp:posOffset>53340</wp:posOffset>
                        </wp:positionV>
                        <wp:extent cx="426720" cy="609600"/>
                        <wp:effectExtent l="19050" t="0" r="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26720" cy="609600"/>
                                </a:xfrm>
                                <a:prstGeom prst="rect">
                                  <a:avLst/>
                                </a:prstGeom>
                                <a:noFill/>
                              </pic:spPr>
                            </pic:pic>
                          </a:graphicData>
                        </a:graphic>
                      </wp:anchor>
                    </w:drawing>
                  </w:r>
                </w:p>
                <w:p w:rsidR="00437CAF" w:rsidRPr="00D653A4" w:rsidRDefault="00437CAF" w:rsidP="009409D6">
                  <w:pPr>
                    <w:keepNext/>
                    <w:tabs>
                      <w:tab w:val="left" w:pos="1215"/>
                      <w:tab w:val="center" w:pos="2165"/>
                    </w:tabs>
                    <w:outlineLvl w:val="2"/>
                    <w:rPr>
                      <w:bCs/>
                      <w:i/>
                      <w:sz w:val="26"/>
                      <w:szCs w:val="26"/>
                      <w:u w:val="single"/>
                      <w:lang w:val="en-US"/>
                    </w:rPr>
                  </w:pPr>
                </w:p>
                <w:p w:rsidR="00437CAF" w:rsidRPr="00D653A4" w:rsidRDefault="00437CAF" w:rsidP="009409D6">
                  <w:pPr>
                    <w:keepNext/>
                    <w:tabs>
                      <w:tab w:val="left" w:pos="1215"/>
                      <w:tab w:val="center" w:pos="2165"/>
                    </w:tabs>
                    <w:jc w:val="center"/>
                    <w:outlineLvl w:val="2"/>
                    <w:rPr>
                      <w:b/>
                      <w:bCs/>
                      <w:szCs w:val="28"/>
                    </w:rPr>
                  </w:pPr>
                  <w:r w:rsidRPr="00D653A4">
                    <w:rPr>
                      <w:b/>
                      <w:bCs/>
                      <w:sz w:val="26"/>
                      <w:szCs w:val="26"/>
                    </w:rPr>
                    <w:br w:type="textWrapping" w:clear="all"/>
                  </w:r>
                  <w:r w:rsidRPr="00D653A4">
                    <w:rPr>
                      <w:b/>
                      <w:bCs/>
                      <w:szCs w:val="28"/>
                    </w:rPr>
                    <w:t>СОКАЛЬСЬКА МІСЬКА РАДА</w:t>
                  </w:r>
                </w:p>
                <w:p w:rsidR="00437CAF" w:rsidRPr="00D653A4" w:rsidRDefault="00437CAF" w:rsidP="009409D6">
                  <w:pPr>
                    <w:jc w:val="center"/>
                    <w:rPr>
                      <w:b/>
                      <w:szCs w:val="28"/>
                    </w:rPr>
                  </w:pPr>
                  <w:r w:rsidRPr="00D653A4">
                    <w:rPr>
                      <w:b/>
                      <w:szCs w:val="28"/>
                    </w:rPr>
                    <w:t>ЛЬВІВСЬКОЇ ОБЛАСТІ</w:t>
                  </w:r>
                </w:p>
                <w:p w:rsidR="00437CAF" w:rsidRPr="00D653A4" w:rsidRDefault="006159DE" w:rsidP="006159DE">
                  <w:pPr>
                    <w:jc w:val="center"/>
                    <w:outlineLvl w:val="0"/>
                    <w:rPr>
                      <w:b/>
                      <w:szCs w:val="28"/>
                      <w:u w:val="single"/>
                    </w:rPr>
                  </w:pPr>
                  <w:r>
                    <w:rPr>
                      <w:b/>
                      <w:szCs w:val="28"/>
                      <w:u w:val="single"/>
                      <w:lang w:val="en-US"/>
                    </w:rPr>
                    <w:t>LXXIX</w:t>
                  </w:r>
                  <w:r w:rsidRPr="005218A2">
                    <w:rPr>
                      <w:b/>
                      <w:szCs w:val="28"/>
                      <w:u w:val="single"/>
                      <w:lang w:val="ru-RU"/>
                    </w:rPr>
                    <w:t xml:space="preserve"> </w:t>
                  </w:r>
                  <w:r w:rsidR="00437CAF" w:rsidRPr="00D653A4">
                    <w:rPr>
                      <w:b/>
                      <w:szCs w:val="28"/>
                      <w:u w:val="single"/>
                    </w:rPr>
                    <w:t xml:space="preserve">сесія </w:t>
                  </w:r>
                  <w:r w:rsidR="00437CAF" w:rsidRPr="00D653A4">
                    <w:rPr>
                      <w:b/>
                      <w:szCs w:val="28"/>
                      <w:u w:val="single"/>
                      <w:lang w:val="en-US"/>
                    </w:rPr>
                    <w:t>VIII</w:t>
                  </w:r>
                  <w:r w:rsidR="00437CAF" w:rsidRPr="00D653A4">
                    <w:rPr>
                      <w:b/>
                      <w:szCs w:val="28"/>
                      <w:u w:val="single"/>
                    </w:rPr>
                    <w:t xml:space="preserve"> скликання</w:t>
                  </w:r>
                </w:p>
                <w:p w:rsidR="00437CAF" w:rsidRPr="00D653A4" w:rsidRDefault="00437CAF" w:rsidP="009409D6">
                  <w:pPr>
                    <w:keepNext/>
                    <w:widowControl w:val="0"/>
                    <w:autoSpaceDE w:val="0"/>
                    <w:autoSpaceDN w:val="0"/>
                    <w:jc w:val="center"/>
                    <w:outlineLvl w:val="0"/>
                    <w:rPr>
                      <w:b/>
                      <w:bCs/>
                      <w:spacing w:val="200"/>
                      <w:szCs w:val="28"/>
                      <w:lang w:eastAsia="en-US"/>
                    </w:rPr>
                  </w:pPr>
                  <w:r w:rsidRPr="00D653A4">
                    <w:rPr>
                      <w:b/>
                      <w:bCs/>
                      <w:spacing w:val="200"/>
                      <w:szCs w:val="28"/>
                    </w:rPr>
                    <w:t>РІШЕННЯ</w:t>
                  </w:r>
                </w:p>
              </w:tc>
            </w:tr>
            <w:tr w:rsidR="00437CAF" w:rsidRPr="00D653A4" w:rsidTr="009409D6">
              <w:tc>
                <w:tcPr>
                  <w:tcW w:w="3230" w:type="dxa"/>
                </w:tcPr>
                <w:p w:rsidR="00437CAF" w:rsidRPr="00D653A4" w:rsidRDefault="00437CAF" w:rsidP="009409D6">
                  <w:pPr>
                    <w:widowControl w:val="0"/>
                    <w:autoSpaceDE w:val="0"/>
                    <w:autoSpaceDN w:val="0"/>
                    <w:jc w:val="center"/>
                    <w:rPr>
                      <w:rFonts w:eastAsia="Calibri"/>
                      <w:sz w:val="16"/>
                      <w:szCs w:val="16"/>
                      <w:lang w:eastAsia="en-US"/>
                    </w:rPr>
                  </w:pPr>
                </w:p>
              </w:tc>
              <w:tc>
                <w:tcPr>
                  <w:tcW w:w="3242" w:type="dxa"/>
                </w:tcPr>
                <w:p w:rsidR="00437CAF" w:rsidRPr="00D653A4" w:rsidRDefault="00437CAF" w:rsidP="009409D6">
                  <w:pPr>
                    <w:keepNext/>
                    <w:widowControl w:val="0"/>
                    <w:autoSpaceDE w:val="0"/>
                    <w:autoSpaceDN w:val="0"/>
                    <w:jc w:val="center"/>
                    <w:outlineLvl w:val="0"/>
                    <w:rPr>
                      <w:spacing w:val="160"/>
                      <w:sz w:val="16"/>
                      <w:szCs w:val="16"/>
                      <w:lang w:eastAsia="en-US"/>
                    </w:rPr>
                  </w:pPr>
                </w:p>
              </w:tc>
              <w:tc>
                <w:tcPr>
                  <w:tcW w:w="3203" w:type="dxa"/>
                </w:tcPr>
                <w:p w:rsidR="00437CAF" w:rsidRPr="00D653A4" w:rsidRDefault="00437CAF" w:rsidP="009409D6">
                  <w:pPr>
                    <w:widowControl w:val="0"/>
                    <w:autoSpaceDE w:val="0"/>
                    <w:autoSpaceDN w:val="0"/>
                    <w:jc w:val="center"/>
                    <w:rPr>
                      <w:rFonts w:eastAsia="Calibri"/>
                      <w:sz w:val="16"/>
                      <w:szCs w:val="16"/>
                      <w:lang w:eastAsia="en-US"/>
                    </w:rPr>
                  </w:pPr>
                </w:p>
              </w:tc>
            </w:tr>
            <w:tr w:rsidR="00437CAF" w:rsidRPr="00D653A4" w:rsidTr="009409D6">
              <w:trPr>
                <w:trHeight w:val="325"/>
              </w:trPr>
              <w:tc>
                <w:tcPr>
                  <w:tcW w:w="3230" w:type="dxa"/>
                  <w:hideMark/>
                </w:tcPr>
                <w:p w:rsidR="00437CAF" w:rsidRPr="00D653A4" w:rsidRDefault="005218A2" w:rsidP="005218A2">
                  <w:pPr>
                    <w:widowControl w:val="0"/>
                    <w:autoSpaceDE w:val="0"/>
                    <w:autoSpaceDN w:val="0"/>
                    <w:rPr>
                      <w:b/>
                      <w:szCs w:val="28"/>
                    </w:rPr>
                  </w:pPr>
                  <w:r>
                    <w:rPr>
                      <w:b/>
                      <w:szCs w:val="28"/>
                    </w:rPr>
                    <w:t>26.06</w:t>
                  </w:r>
                  <w:r w:rsidR="00437CAF" w:rsidRPr="00D653A4">
                    <w:rPr>
                      <w:b/>
                      <w:szCs w:val="28"/>
                    </w:rPr>
                    <w:t>.202</w:t>
                  </w:r>
                  <w:r w:rsidR="00437CAF">
                    <w:rPr>
                      <w:b/>
                      <w:szCs w:val="28"/>
                    </w:rPr>
                    <w:t>6</w:t>
                  </w:r>
                  <w:r>
                    <w:rPr>
                      <w:b/>
                      <w:szCs w:val="28"/>
                    </w:rPr>
                    <w:t>р.</w:t>
                  </w:r>
                </w:p>
              </w:tc>
              <w:tc>
                <w:tcPr>
                  <w:tcW w:w="3242" w:type="dxa"/>
                  <w:hideMark/>
                </w:tcPr>
                <w:p w:rsidR="00437CAF" w:rsidRPr="00D653A4" w:rsidRDefault="00437CAF" w:rsidP="009409D6">
                  <w:pPr>
                    <w:widowControl w:val="0"/>
                    <w:autoSpaceDE w:val="0"/>
                    <w:autoSpaceDN w:val="0"/>
                    <w:jc w:val="center"/>
                    <w:rPr>
                      <w:b/>
                      <w:bCs/>
                      <w:szCs w:val="28"/>
                    </w:rPr>
                  </w:pPr>
                  <w:r w:rsidRPr="00D653A4">
                    <w:rPr>
                      <w:b/>
                      <w:bCs/>
                      <w:szCs w:val="28"/>
                    </w:rPr>
                    <w:t>м. Сокаль</w:t>
                  </w:r>
                </w:p>
              </w:tc>
              <w:tc>
                <w:tcPr>
                  <w:tcW w:w="3203" w:type="dxa"/>
                  <w:hideMark/>
                </w:tcPr>
                <w:p w:rsidR="00437CAF" w:rsidRPr="00D653A4" w:rsidRDefault="005218A2" w:rsidP="009409D6">
                  <w:pPr>
                    <w:widowControl w:val="0"/>
                    <w:autoSpaceDE w:val="0"/>
                    <w:autoSpaceDN w:val="0"/>
                    <w:jc w:val="center"/>
                    <w:rPr>
                      <w:rFonts w:eastAsia="Calibri"/>
                      <w:b/>
                      <w:szCs w:val="28"/>
                      <w:lang w:eastAsia="en-US"/>
                    </w:rPr>
                  </w:pPr>
                  <w:r>
                    <w:rPr>
                      <w:b/>
                      <w:szCs w:val="28"/>
                    </w:rPr>
                    <w:t xml:space="preserve">         </w:t>
                  </w:r>
                  <w:r w:rsidR="00437CAF" w:rsidRPr="00D653A4">
                    <w:rPr>
                      <w:b/>
                      <w:szCs w:val="28"/>
                    </w:rPr>
                    <w:t>№</w:t>
                  </w:r>
                  <w:r>
                    <w:rPr>
                      <w:b/>
                      <w:szCs w:val="28"/>
                    </w:rPr>
                    <w:t>2587</w:t>
                  </w:r>
                </w:p>
              </w:tc>
            </w:tr>
          </w:tbl>
          <w:p w:rsidR="00437CAF" w:rsidRPr="00D653A4" w:rsidRDefault="00437CAF" w:rsidP="009409D6">
            <w:pPr>
              <w:rPr>
                <w:rFonts w:eastAsia="Calibri"/>
                <w:b/>
                <w:sz w:val="24"/>
                <w:szCs w:val="24"/>
                <w:lang w:eastAsia="en-US"/>
              </w:rPr>
            </w:pPr>
          </w:p>
        </w:tc>
        <w:tc>
          <w:tcPr>
            <w:tcW w:w="222" w:type="dxa"/>
          </w:tcPr>
          <w:p w:rsidR="00437CAF" w:rsidRPr="00D653A4" w:rsidRDefault="00437CAF" w:rsidP="009409D6">
            <w:pPr>
              <w:jc w:val="center"/>
              <w:rPr>
                <w:rFonts w:eastAsia="Calibri"/>
                <w:b/>
                <w:sz w:val="24"/>
                <w:szCs w:val="24"/>
                <w:lang w:eastAsia="en-US"/>
              </w:rPr>
            </w:pPr>
          </w:p>
        </w:tc>
      </w:tr>
      <w:tr w:rsidR="00437CAF" w:rsidRPr="00D653A4" w:rsidTr="009409D6">
        <w:tc>
          <w:tcPr>
            <w:tcW w:w="221" w:type="dxa"/>
          </w:tcPr>
          <w:p w:rsidR="00437CAF" w:rsidRPr="00D653A4" w:rsidRDefault="00437CAF" w:rsidP="009409D6">
            <w:pPr>
              <w:jc w:val="center"/>
              <w:rPr>
                <w:rFonts w:eastAsia="Calibri"/>
                <w:sz w:val="26"/>
                <w:szCs w:val="26"/>
                <w:lang w:eastAsia="en-US"/>
              </w:rPr>
            </w:pPr>
          </w:p>
        </w:tc>
        <w:tc>
          <w:tcPr>
            <w:tcW w:w="9411" w:type="dxa"/>
          </w:tcPr>
          <w:p w:rsidR="00437CAF" w:rsidRPr="00D653A4" w:rsidRDefault="00437CAF" w:rsidP="009409D6">
            <w:pPr>
              <w:jc w:val="center"/>
              <w:rPr>
                <w:rFonts w:eastAsia="Calibri"/>
                <w:i/>
                <w:iCs/>
                <w:sz w:val="26"/>
                <w:szCs w:val="26"/>
                <w:lang w:eastAsia="en-US"/>
              </w:rPr>
            </w:pPr>
          </w:p>
        </w:tc>
        <w:tc>
          <w:tcPr>
            <w:tcW w:w="222" w:type="dxa"/>
          </w:tcPr>
          <w:p w:rsidR="00437CAF" w:rsidRPr="00D653A4" w:rsidRDefault="00437CAF" w:rsidP="009409D6">
            <w:pPr>
              <w:jc w:val="center"/>
              <w:rPr>
                <w:rFonts w:eastAsia="Calibri"/>
                <w:sz w:val="26"/>
                <w:szCs w:val="26"/>
                <w:lang w:eastAsia="en-US"/>
              </w:rPr>
            </w:pPr>
          </w:p>
        </w:tc>
      </w:tr>
    </w:tbl>
    <w:p w:rsidR="00B21CB2" w:rsidRPr="006159DE" w:rsidRDefault="00437CAF" w:rsidP="00437CAF">
      <w:pPr>
        <w:tabs>
          <w:tab w:val="left" w:pos="5103"/>
        </w:tabs>
        <w:ind w:right="4394"/>
        <w:jc w:val="both"/>
        <w:rPr>
          <w:b/>
          <w:color w:val="000000"/>
          <w:spacing w:val="-10"/>
          <w:szCs w:val="28"/>
        </w:rPr>
      </w:pPr>
      <w:r w:rsidRPr="006159DE">
        <w:rPr>
          <w:b/>
          <w:color w:val="000000"/>
          <w:spacing w:val="-10"/>
          <w:szCs w:val="28"/>
        </w:rPr>
        <w:t>Про створення комунального закладу «Ветеранський простір» Сокальської міської ради Львівської області</w:t>
      </w:r>
    </w:p>
    <w:p w:rsidR="00437CAF" w:rsidRPr="00291B39" w:rsidRDefault="00437CAF" w:rsidP="00437CAF">
      <w:pPr>
        <w:tabs>
          <w:tab w:val="left" w:pos="5103"/>
        </w:tabs>
        <w:ind w:right="4394"/>
        <w:jc w:val="both"/>
        <w:rPr>
          <w:szCs w:val="28"/>
        </w:rPr>
      </w:pPr>
      <w:r w:rsidRPr="00291B39">
        <w:rPr>
          <w:szCs w:val="28"/>
        </w:rPr>
        <w:t xml:space="preserve">  </w:t>
      </w:r>
    </w:p>
    <w:p w:rsidR="00437CAF" w:rsidRDefault="00437CAF" w:rsidP="00437CAF">
      <w:pPr>
        <w:shd w:val="clear" w:color="auto" w:fill="FFFFFF"/>
        <w:ind w:firstLine="708"/>
        <w:jc w:val="both"/>
        <w:textAlignment w:val="baseline"/>
        <w:rPr>
          <w:szCs w:val="28"/>
        </w:rPr>
      </w:pPr>
      <w:r w:rsidRPr="005D5025">
        <w:rPr>
          <w:szCs w:val="28"/>
        </w:rPr>
        <w:t>Керуючись Закон</w:t>
      </w:r>
      <w:r>
        <w:rPr>
          <w:szCs w:val="28"/>
        </w:rPr>
        <w:t>ами</w:t>
      </w:r>
      <w:r w:rsidRPr="005D5025">
        <w:rPr>
          <w:szCs w:val="28"/>
        </w:rPr>
        <w:t xml:space="preserve"> України «Про місцеве самоврядування в Україні», «</w:t>
      </w:r>
      <w:r w:rsidRPr="00D77F46">
        <w:rPr>
          <w:szCs w:val="28"/>
        </w:rPr>
        <w:t>Про статус ветеранів війни, гарантії їх соціального захисту</w:t>
      </w:r>
      <w:r w:rsidRPr="005D5025">
        <w:rPr>
          <w:szCs w:val="28"/>
        </w:rPr>
        <w:t xml:space="preserve">», </w:t>
      </w:r>
      <w:r w:rsidRPr="008A1F02">
        <w:rPr>
          <w:szCs w:val="28"/>
        </w:rPr>
        <w:t>Постановою Кабінету Міністрів України від 02.08.2024 №881 «Деякі питання забезпечення інституту помічника ветерана в системі переходу від військової служби до цивільного життя»,</w:t>
      </w:r>
      <w:r>
        <w:rPr>
          <w:szCs w:val="28"/>
        </w:rPr>
        <w:t xml:space="preserve"> беручи до уваги Наказ Міністерства у справах ветеранів України </w:t>
      </w:r>
      <w:r w:rsidRPr="005D5025">
        <w:rPr>
          <w:szCs w:val="28"/>
        </w:rPr>
        <w:t xml:space="preserve">від </w:t>
      </w:r>
      <w:r>
        <w:rPr>
          <w:szCs w:val="28"/>
        </w:rPr>
        <w:t>05.06.2024</w:t>
      </w:r>
      <w:r w:rsidRPr="005D5025">
        <w:rPr>
          <w:szCs w:val="28"/>
        </w:rPr>
        <w:t xml:space="preserve"> №</w:t>
      </w:r>
      <w:r>
        <w:rPr>
          <w:szCs w:val="28"/>
        </w:rPr>
        <w:t>168</w:t>
      </w:r>
      <w:r w:rsidRPr="005D5025">
        <w:rPr>
          <w:szCs w:val="28"/>
        </w:rPr>
        <w:t xml:space="preserve"> «</w:t>
      </w:r>
      <w:r w:rsidRPr="00065CB9">
        <w:rPr>
          <w:szCs w:val="28"/>
        </w:rPr>
        <w:t>Про затвердження Методичних рекомендацій щодо створення та функціонування ветеранських просторів</w:t>
      </w:r>
      <w:r w:rsidRPr="005D5025">
        <w:rPr>
          <w:szCs w:val="28"/>
        </w:rPr>
        <w:t xml:space="preserve">», </w:t>
      </w:r>
      <w:r w:rsidRPr="00E136A7">
        <w:rPr>
          <w:szCs w:val="28"/>
        </w:rPr>
        <w:t xml:space="preserve"> </w:t>
      </w:r>
      <w:r w:rsidRPr="005D5025">
        <w:rPr>
          <w:szCs w:val="28"/>
        </w:rPr>
        <w:t xml:space="preserve">з метою </w:t>
      </w:r>
      <w:r w:rsidRPr="00FE7B08">
        <w:rPr>
          <w:szCs w:val="28"/>
        </w:rPr>
        <w:t>надання широкого спектру послуг ветеранам війни</w:t>
      </w:r>
      <w:r>
        <w:rPr>
          <w:szCs w:val="28"/>
        </w:rPr>
        <w:t xml:space="preserve"> та членам їх сімей</w:t>
      </w:r>
      <w:r w:rsidRPr="005D5025">
        <w:rPr>
          <w:szCs w:val="28"/>
        </w:rPr>
        <w:t>, міська рада</w:t>
      </w:r>
    </w:p>
    <w:p w:rsidR="00437CAF" w:rsidRPr="005D5025" w:rsidRDefault="00437CAF" w:rsidP="00437CAF">
      <w:pPr>
        <w:shd w:val="clear" w:color="auto" w:fill="FFFFFF"/>
        <w:ind w:firstLine="708"/>
        <w:jc w:val="both"/>
        <w:textAlignment w:val="baseline"/>
        <w:rPr>
          <w:szCs w:val="28"/>
        </w:rPr>
      </w:pPr>
    </w:p>
    <w:p w:rsidR="00437CAF" w:rsidRDefault="00437CAF" w:rsidP="00437CAF">
      <w:pPr>
        <w:shd w:val="clear" w:color="auto" w:fill="FFFFFF"/>
        <w:jc w:val="both"/>
        <w:textAlignment w:val="baseline"/>
        <w:rPr>
          <w:szCs w:val="28"/>
        </w:rPr>
      </w:pPr>
      <w:r w:rsidRPr="005D5025">
        <w:rPr>
          <w:szCs w:val="28"/>
        </w:rPr>
        <w:t>ВИРІШИЛА:</w:t>
      </w:r>
    </w:p>
    <w:p w:rsidR="006159DE" w:rsidRPr="005D5025" w:rsidRDefault="006159DE" w:rsidP="00437CAF">
      <w:pPr>
        <w:shd w:val="clear" w:color="auto" w:fill="FFFFFF"/>
        <w:jc w:val="both"/>
        <w:textAlignment w:val="baseline"/>
        <w:rPr>
          <w:szCs w:val="28"/>
        </w:rPr>
      </w:pPr>
    </w:p>
    <w:p w:rsidR="00437CAF" w:rsidRDefault="00437CAF" w:rsidP="00437CAF">
      <w:pPr>
        <w:numPr>
          <w:ilvl w:val="0"/>
          <w:numId w:val="5"/>
        </w:numPr>
        <w:shd w:val="clear" w:color="auto" w:fill="FFFFFF"/>
        <w:ind w:left="0" w:firstLine="0"/>
        <w:jc w:val="both"/>
        <w:textAlignment w:val="baseline"/>
        <w:rPr>
          <w:szCs w:val="28"/>
        </w:rPr>
      </w:pPr>
      <w:r w:rsidRPr="00C44FD4">
        <w:rPr>
          <w:szCs w:val="28"/>
        </w:rPr>
        <w:t xml:space="preserve">Створити комунальний заклад «Ветеранський простір» </w:t>
      </w:r>
      <w:r>
        <w:rPr>
          <w:szCs w:val="28"/>
        </w:rPr>
        <w:t xml:space="preserve">Сокальської  </w:t>
      </w:r>
      <w:r w:rsidRPr="00C44FD4">
        <w:rPr>
          <w:szCs w:val="28"/>
        </w:rPr>
        <w:t>міської ради</w:t>
      </w:r>
      <w:r>
        <w:rPr>
          <w:szCs w:val="28"/>
        </w:rPr>
        <w:t xml:space="preserve"> Львівської області</w:t>
      </w:r>
      <w:r w:rsidRPr="00C44FD4">
        <w:rPr>
          <w:szCs w:val="28"/>
        </w:rPr>
        <w:t>.</w:t>
      </w:r>
    </w:p>
    <w:p w:rsidR="00437CAF" w:rsidRDefault="00437CAF" w:rsidP="00437CAF">
      <w:pPr>
        <w:numPr>
          <w:ilvl w:val="0"/>
          <w:numId w:val="5"/>
        </w:numPr>
        <w:shd w:val="clear" w:color="auto" w:fill="FFFFFF"/>
        <w:ind w:left="0" w:firstLine="0"/>
        <w:jc w:val="both"/>
        <w:textAlignment w:val="baseline"/>
        <w:rPr>
          <w:szCs w:val="28"/>
        </w:rPr>
      </w:pPr>
      <w:r w:rsidRPr="00C44FD4">
        <w:rPr>
          <w:szCs w:val="28"/>
        </w:rPr>
        <w:t>Затвердити</w:t>
      </w:r>
      <w:r>
        <w:rPr>
          <w:szCs w:val="28"/>
        </w:rPr>
        <w:t>:</w:t>
      </w:r>
    </w:p>
    <w:p w:rsidR="00437CAF" w:rsidRDefault="006F56BB" w:rsidP="00437CAF">
      <w:pPr>
        <w:numPr>
          <w:ilvl w:val="1"/>
          <w:numId w:val="5"/>
        </w:numPr>
        <w:shd w:val="clear" w:color="auto" w:fill="FFFFFF"/>
        <w:ind w:left="0" w:firstLine="0"/>
        <w:jc w:val="both"/>
        <w:textAlignment w:val="baseline"/>
        <w:rPr>
          <w:szCs w:val="28"/>
        </w:rPr>
      </w:pPr>
      <w:r>
        <w:rPr>
          <w:szCs w:val="28"/>
        </w:rPr>
        <w:t>Статут</w:t>
      </w:r>
      <w:r w:rsidR="00437CAF" w:rsidRPr="00C44FD4">
        <w:rPr>
          <w:szCs w:val="28"/>
        </w:rPr>
        <w:t xml:space="preserve"> </w:t>
      </w:r>
      <w:r w:rsidR="00437CAF" w:rsidRPr="00B21CB2">
        <w:rPr>
          <w:szCs w:val="28"/>
        </w:rPr>
        <w:t>комунальн</w:t>
      </w:r>
      <w:r w:rsidR="00114729" w:rsidRPr="00B21CB2">
        <w:rPr>
          <w:szCs w:val="28"/>
        </w:rPr>
        <w:t>ого</w:t>
      </w:r>
      <w:r w:rsidR="00437CAF" w:rsidRPr="00B21CB2">
        <w:rPr>
          <w:szCs w:val="28"/>
        </w:rPr>
        <w:t xml:space="preserve"> заклад</w:t>
      </w:r>
      <w:r w:rsidR="00114729" w:rsidRPr="00B21CB2">
        <w:rPr>
          <w:szCs w:val="28"/>
        </w:rPr>
        <w:t>у</w:t>
      </w:r>
      <w:r w:rsidR="00437CAF" w:rsidRPr="00C44FD4">
        <w:rPr>
          <w:szCs w:val="28"/>
        </w:rPr>
        <w:t xml:space="preserve"> «Ветеранський простір</w:t>
      </w:r>
      <w:r w:rsidR="00437CAF">
        <w:rPr>
          <w:szCs w:val="28"/>
        </w:rPr>
        <w:t>»</w:t>
      </w:r>
      <w:r w:rsidR="00437CAF" w:rsidRPr="003227A8">
        <w:rPr>
          <w:szCs w:val="28"/>
        </w:rPr>
        <w:t xml:space="preserve"> </w:t>
      </w:r>
      <w:r w:rsidR="00437CAF">
        <w:rPr>
          <w:szCs w:val="28"/>
        </w:rPr>
        <w:t xml:space="preserve">Сокальської  </w:t>
      </w:r>
      <w:r w:rsidR="00437CAF" w:rsidRPr="00C44FD4">
        <w:rPr>
          <w:szCs w:val="28"/>
        </w:rPr>
        <w:t>міської ради</w:t>
      </w:r>
      <w:r w:rsidR="00437CAF">
        <w:rPr>
          <w:szCs w:val="28"/>
        </w:rPr>
        <w:t xml:space="preserve"> Львівської області (додаток 1).</w:t>
      </w:r>
    </w:p>
    <w:p w:rsidR="00437CAF" w:rsidRPr="008E1733" w:rsidRDefault="00437CAF" w:rsidP="00437CAF">
      <w:pPr>
        <w:numPr>
          <w:ilvl w:val="1"/>
          <w:numId w:val="5"/>
        </w:numPr>
        <w:shd w:val="clear" w:color="auto" w:fill="FFFFFF"/>
        <w:ind w:left="0" w:firstLine="0"/>
        <w:jc w:val="both"/>
        <w:textAlignment w:val="baseline"/>
        <w:rPr>
          <w:szCs w:val="28"/>
        </w:rPr>
      </w:pPr>
      <w:r>
        <w:rPr>
          <w:szCs w:val="28"/>
        </w:rPr>
        <w:t>Структуру</w:t>
      </w:r>
      <w:r w:rsidR="00E8128C">
        <w:rPr>
          <w:szCs w:val="28"/>
        </w:rPr>
        <w:t xml:space="preserve"> та </w:t>
      </w:r>
      <w:r w:rsidR="00114729" w:rsidRPr="00B21CB2">
        <w:rPr>
          <w:szCs w:val="28"/>
        </w:rPr>
        <w:t>граничну</w:t>
      </w:r>
      <w:r w:rsidR="00E8128C">
        <w:rPr>
          <w:szCs w:val="28"/>
        </w:rPr>
        <w:t xml:space="preserve"> чис</w:t>
      </w:r>
      <w:r w:rsidR="006159DE">
        <w:rPr>
          <w:szCs w:val="28"/>
        </w:rPr>
        <w:t>ел</w:t>
      </w:r>
      <w:r w:rsidR="00E8128C">
        <w:rPr>
          <w:szCs w:val="28"/>
        </w:rPr>
        <w:t>ьність</w:t>
      </w:r>
      <w:r w:rsidRPr="00C44FD4">
        <w:rPr>
          <w:szCs w:val="28"/>
        </w:rPr>
        <w:t xml:space="preserve"> </w:t>
      </w:r>
      <w:r>
        <w:rPr>
          <w:szCs w:val="28"/>
        </w:rPr>
        <w:t xml:space="preserve">комунального закладу «Ветеранський простір» Сокальської  </w:t>
      </w:r>
      <w:r w:rsidRPr="00C44FD4">
        <w:rPr>
          <w:szCs w:val="28"/>
        </w:rPr>
        <w:t>міської ради</w:t>
      </w:r>
      <w:r>
        <w:rPr>
          <w:szCs w:val="28"/>
        </w:rPr>
        <w:t xml:space="preserve"> Львівської області</w:t>
      </w:r>
      <w:r w:rsidRPr="00C44FD4">
        <w:rPr>
          <w:szCs w:val="28"/>
        </w:rPr>
        <w:t xml:space="preserve"> (дода</w:t>
      </w:r>
      <w:r>
        <w:rPr>
          <w:szCs w:val="28"/>
        </w:rPr>
        <w:t>ток 2).</w:t>
      </w:r>
    </w:p>
    <w:p w:rsidR="00437CAF" w:rsidRPr="003227A8" w:rsidRDefault="00437CAF" w:rsidP="00437CAF">
      <w:pPr>
        <w:numPr>
          <w:ilvl w:val="0"/>
          <w:numId w:val="5"/>
        </w:numPr>
        <w:shd w:val="clear" w:color="auto" w:fill="FFFFFF"/>
        <w:ind w:left="0" w:firstLine="0"/>
        <w:jc w:val="both"/>
        <w:textAlignment w:val="baseline"/>
        <w:rPr>
          <w:szCs w:val="28"/>
        </w:rPr>
      </w:pPr>
      <w:r w:rsidRPr="003227A8">
        <w:rPr>
          <w:szCs w:val="28"/>
        </w:rPr>
        <w:t xml:space="preserve">Доручити </w:t>
      </w:r>
      <w:r>
        <w:rPr>
          <w:szCs w:val="28"/>
        </w:rPr>
        <w:t xml:space="preserve">міському голові </w:t>
      </w:r>
      <w:r w:rsidRPr="003227A8">
        <w:rPr>
          <w:szCs w:val="28"/>
        </w:rPr>
        <w:t>подати документи для проведення державної реєстрації</w:t>
      </w:r>
      <w:r>
        <w:rPr>
          <w:szCs w:val="28"/>
        </w:rPr>
        <w:t xml:space="preserve"> </w:t>
      </w:r>
      <w:r w:rsidRPr="00C44FD4">
        <w:rPr>
          <w:szCs w:val="28"/>
        </w:rPr>
        <w:t>комунальн</w:t>
      </w:r>
      <w:r>
        <w:rPr>
          <w:szCs w:val="28"/>
        </w:rPr>
        <w:t>ого</w:t>
      </w:r>
      <w:r w:rsidRPr="00C44FD4">
        <w:rPr>
          <w:szCs w:val="28"/>
        </w:rPr>
        <w:t xml:space="preserve"> заклад</w:t>
      </w:r>
      <w:r>
        <w:rPr>
          <w:szCs w:val="28"/>
        </w:rPr>
        <w:t>у</w:t>
      </w:r>
      <w:r w:rsidRPr="00C44FD4">
        <w:rPr>
          <w:szCs w:val="28"/>
        </w:rPr>
        <w:t xml:space="preserve"> «Ветеранський простір» </w:t>
      </w:r>
      <w:r>
        <w:rPr>
          <w:szCs w:val="28"/>
        </w:rPr>
        <w:t xml:space="preserve">Сокальської  </w:t>
      </w:r>
      <w:r w:rsidRPr="00C44FD4">
        <w:rPr>
          <w:szCs w:val="28"/>
        </w:rPr>
        <w:t>міської ради</w:t>
      </w:r>
      <w:r>
        <w:rPr>
          <w:szCs w:val="28"/>
        </w:rPr>
        <w:t xml:space="preserve"> Львівської області</w:t>
      </w:r>
      <w:r w:rsidRPr="003227A8">
        <w:rPr>
          <w:szCs w:val="28"/>
        </w:rPr>
        <w:t xml:space="preserve"> в установленому законодавством порядку.</w:t>
      </w:r>
    </w:p>
    <w:p w:rsidR="00437CAF" w:rsidRPr="00D653A4" w:rsidRDefault="00437CAF" w:rsidP="00437CAF">
      <w:pPr>
        <w:shd w:val="clear" w:color="auto" w:fill="FFFFFF"/>
        <w:jc w:val="both"/>
        <w:textAlignment w:val="baseline"/>
        <w:rPr>
          <w:szCs w:val="28"/>
        </w:rPr>
      </w:pPr>
      <w:r w:rsidRPr="00291B39">
        <w:rPr>
          <w:szCs w:val="28"/>
        </w:rPr>
        <w:t>4.</w:t>
      </w:r>
      <w:r>
        <w:rPr>
          <w:szCs w:val="28"/>
        </w:rPr>
        <w:t xml:space="preserve"> </w:t>
      </w:r>
      <w:r w:rsidRPr="00291B39">
        <w:rPr>
          <w:szCs w:val="28"/>
        </w:rPr>
        <w:t xml:space="preserve"> </w:t>
      </w:r>
      <w:r>
        <w:rPr>
          <w:szCs w:val="28"/>
        </w:rPr>
        <w:t xml:space="preserve"> </w:t>
      </w:r>
      <w:r w:rsidRPr="00932AB0">
        <w:rPr>
          <w:szCs w:val="28"/>
        </w:rPr>
        <w:t>Контроль за викон</w:t>
      </w:r>
      <w:r>
        <w:rPr>
          <w:szCs w:val="28"/>
        </w:rPr>
        <w:t>анням цього рішення покласти на</w:t>
      </w:r>
      <w:r w:rsidRPr="00A122F2">
        <w:rPr>
          <w:szCs w:val="28"/>
        </w:rPr>
        <w:t xml:space="preserve"> </w:t>
      </w:r>
      <w:r>
        <w:rPr>
          <w:szCs w:val="28"/>
        </w:rPr>
        <w:t>постійну комісію з</w:t>
      </w:r>
      <w:r w:rsidRPr="00A122F2">
        <w:rPr>
          <w:szCs w:val="28"/>
        </w:rPr>
        <w:t xml:space="preserve"> питань освіти, охорони здоров’я, культури, туризму, історико-культурної спадщини</w:t>
      </w:r>
      <w:r>
        <w:rPr>
          <w:szCs w:val="28"/>
        </w:rPr>
        <w:t>, молодіжної політики, спорту,</w:t>
      </w:r>
      <w:r w:rsidRPr="00A122F2">
        <w:rPr>
          <w:szCs w:val="28"/>
        </w:rPr>
        <w:t xml:space="preserve"> соціального </w:t>
      </w:r>
      <w:r w:rsidRPr="0022766E">
        <w:rPr>
          <w:szCs w:val="28"/>
        </w:rPr>
        <w:t>захисту та захисту прав ветеранів, учасників бойових та їхніх родин</w:t>
      </w:r>
      <w:r>
        <w:rPr>
          <w:szCs w:val="28"/>
        </w:rPr>
        <w:t>.</w:t>
      </w:r>
    </w:p>
    <w:p w:rsidR="00437CAF" w:rsidRDefault="00437CAF" w:rsidP="00437CAF">
      <w:pPr>
        <w:ind w:left="5670"/>
        <w:rPr>
          <w:szCs w:val="28"/>
        </w:rPr>
      </w:pPr>
    </w:p>
    <w:p w:rsidR="00437CAF" w:rsidRDefault="00437CAF" w:rsidP="00437CAF">
      <w:pPr>
        <w:ind w:left="5670"/>
        <w:rPr>
          <w:szCs w:val="28"/>
        </w:rPr>
      </w:pPr>
    </w:p>
    <w:p w:rsidR="00437CAF" w:rsidRPr="00D653A4" w:rsidRDefault="00437CAF" w:rsidP="00437CAF">
      <w:pPr>
        <w:widowControl w:val="0"/>
        <w:jc w:val="both"/>
        <w:rPr>
          <w:b/>
          <w:bCs/>
          <w:szCs w:val="28"/>
          <w:lang w:bidi="uk-UA"/>
        </w:rPr>
      </w:pPr>
      <w:r w:rsidRPr="00D653A4">
        <w:rPr>
          <w:b/>
          <w:bCs/>
          <w:szCs w:val="28"/>
          <w:lang w:bidi="uk-UA"/>
        </w:rPr>
        <w:t>Мiський голова                                                         Сергій КАСЯН</w:t>
      </w:r>
    </w:p>
    <w:p w:rsidR="00B21CB2" w:rsidRDefault="00B21CB2" w:rsidP="00413358">
      <w:pPr>
        <w:ind w:left="5670"/>
        <w:jc w:val="right"/>
        <w:rPr>
          <w:szCs w:val="28"/>
        </w:rPr>
      </w:pPr>
    </w:p>
    <w:p w:rsidR="00437CAF" w:rsidRDefault="00413358" w:rsidP="00413358">
      <w:pPr>
        <w:ind w:left="5670"/>
        <w:jc w:val="right"/>
        <w:rPr>
          <w:szCs w:val="28"/>
        </w:rPr>
      </w:pPr>
      <w:r>
        <w:rPr>
          <w:szCs w:val="28"/>
        </w:rPr>
        <w:t>Додаток 1</w:t>
      </w:r>
    </w:p>
    <w:p w:rsidR="00437CAF" w:rsidRDefault="00437CAF" w:rsidP="00437CAF">
      <w:pPr>
        <w:ind w:left="5670"/>
        <w:rPr>
          <w:szCs w:val="28"/>
        </w:rPr>
      </w:pPr>
    </w:p>
    <w:p w:rsidR="00437CAF" w:rsidRDefault="00437CAF" w:rsidP="007D1D01">
      <w:pPr>
        <w:ind w:left="4678"/>
        <w:rPr>
          <w:b/>
          <w:szCs w:val="28"/>
        </w:rPr>
      </w:pPr>
    </w:p>
    <w:p w:rsidR="007D1D01" w:rsidRPr="006A2AFE" w:rsidRDefault="007D1D01" w:rsidP="007D1D01">
      <w:pPr>
        <w:ind w:left="4678"/>
        <w:rPr>
          <w:b/>
          <w:szCs w:val="28"/>
        </w:rPr>
      </w:pPr>
      <w:r w:rsidRPr="006A2AFE">
        <w:rPr>
          <w:b/>
          <w:szCs w:val="28"/>
        </w:rPr>
        <w:t>ЗАТВЕРДЖЕНО</w:t>
      </w:r>
    </w:p>
    <w:p w:rsidR="007D1D01" w:rsidRPr="006A2AFE" w:rsidRDefault="007D1D01" w:rsidP="007D1D01">
      <w:pPr>
        <w:ind w:left="4678"/>
        <w:rPr>
          <w:i/>
          <w:iCs/>
          <w:szCs w:val="28"/>
        </w:rPr>
      </w:pPr>
      <w:r w:rsidRPr="006A2AFE">
        <w:rPr>
          <w:szCs w:val="28"/>
        </w:rPr>
        <w:t xml:space="preserve">рішенням  сесії  </w:t>
      </w:r>
      <w:r>
        <w:rPr>
          <w:szCs w:val="28"/>
        </w:rPr>
        <w:t xml:space="preserve">Сокальської міської </w:t>
      </w:r>
      <w:r w:rsidRPr="006A2AFE">
        <w:rPr>
          <w:szCs w:val="28"/>
        </w:rPr>
        <w:t>ради</w:t>
      </w:r>
      <w:r>
        <w:rPr>
          <w:szCs w:val="28"/>
        </w:rPr>
        <w:t xml:space="preserve"> Львівської області </w:t>
      </w:r>
    </w:p>
    <w:p w:rsidR="007D1D01" w:rsidRPr="006A2AFE" w:rsidRDefault="005218A2" w:rsidP="007D1D01">
      <w:pPr>
        <w:ind w:left="4678"/>
        <w:rPr>
          <w:szCs w:val="28"/>
        </w:rPr>
      </w:pPr>
      <w:r>
        <w:rPr>
          <w:szCs w:val="28"/>
        </w:rPr>
        <w:t>26.06.</w:t>
      </w:r>
      <w:r w:rsidR="007D1D01">
        <w:rPr>
          <w:szCs w:val="28"/>
        </w:rPr>
        <w:t>2026</w:t>
      </w:r>
      <w:r w:rsidR="007D1D01" w:rsidRPr="006A2AFE">
        <w:rPr>
          <w:szCs w:val="28"/>
        </w:rPr>
        <w:t>року №</w:t>
      </w:r>
      <w:r>
        <w:rPr>
          <w:szCs w:val="28"/>
        </w:rPr>
        <w:t>2587</w:t>
      </w:r>
      <w:r w:rsidR="007D1D01" w:rsidRPr="006A2AFE">
        <w:rPr>
          <w:szCs w:val="28"/>
        </w:rPr>
        <w:t xml:space="preserve"> </w:t>
      </w:r>
      <w:r w:rsidR="007D1D01">
        <w:rPr>
          <w:szCs w:val="28"/>
        </w:rPr>
        <w:t xml:space="preserve"> </w:t>
      </w:r>
    </w:p>
    <w:p w:rsidR="007D1D01" w:rsidRPr="006A2AFE" w:rsidRDefault="007D1D01" w:rsidP="007D1D01">
      <w:pPr>
        <w:rPr>
          <w:szCs w:val="28"/>
        </w:rPr>
      </w:pPr>
    </w:p>
    <w:p w:rsidR="007D1D01" w:rsidRPr="006A2AFE" w:rsidRDefault="007D1D01" w:rsidP="007D1D01">
      <w:pPr>
        <w:rPr>
          <w:szCs w:val="28"/>
        </w:rPr>
      </w:pPr>
    </w:p>
    <w:p w:rsidR="007D1D01" w:rsidRPr="006A2AFE" w:rsidRDefault="007D1D01" w:rsidP="007D1D01">
      <w:pPr>
        <w:rPr>
          <w:szCs w:val="28"/>
        </w:rPr>
      </w:pPr>
    </w:p>
    <w:p w:rsidR="007D1D01" w:rsidRPr="006A2AFE" w:rsidRDefault="007D1D01" w:rsidP="007D1D01">
      <w:pPr>
        <w:rPr>
          <w:szCs w:val="28"/>
        </w:rPr>
      </w:pPr>
    </w:p>
    <w:p w:rsidR="007D1D01" w:rsidRPr="006A2AFE" w:rsidRDefault="007D1D01" w:rsidP="007D1D01">
      <w:pPr>
        <w:rPr>
          <w:szCs w:val="28"/>
        </w:rPr>
      </w:pPr>
    </w:p>
    <w:p w:rsidR="007D1D01" w:rsidRPr="006A2AFE" w:rsidRDefault="007D1D01" w:rsidP="007D1D01">
      <w:pPr>
        <w:rPr>
          <w:szCs w:val="28"/>
        </w:rPr>
      </w:pPr>
    </w:p>
    <w:p w:rsidR="007D1D01" w:rsidRPr="006A2AFE" w:rsidRDefault="007D1D01" w:rsidP="007D1D01">
      <w:pPr>
        <w:rPr>
          <w:szCs w:val="28"/>
        </w:rPr>
      </w:pPr>
    </w:p>
    <w:p w:rsidR="007D1D01" w:rsidRDefault="007D1D01" w:rsidP="007D1D01">
      <w:pPr>
        <w:rPr>
          <w:szCs w:val="28"/>
        </w:rPr>
      </w:pPr>
    </w:p>
    <w:p w:rsidR="00385EAC" w:rsidRPr="006A2AFE" w:rsidRDefault="00385EAC" w:rsidP="007D1D01">
      <w:pPr>
        <w:rPr>
          <w:szCs w:val="28"/>
        </w:rPr>
      </w:pPr>
    </w:p>
    <w:p w:rsidR="007D1D01" w:rsidRPr="006A2AFE" w:rsidRDefault="007D1D01" w:rsidP="007D1D01">
      <w:pPr>
        <w:rPr>
          <w:szCs w:val="28"/>
        </w:rPr>
      </w:pPr>
    </w:p>
    <w:p w:rsidR="007D1D01" w:rsidRPr="006A2AFE" w:rsidRDefault="007D1D01" w:rsidP="007D1D01">
      <w:pPr>
        <w:rPr>
          <w:szCs w:val="28"/>
        </w:rPr>
      </w:pPr>
    </w:p>
    <w:p w:rsidR="007D1D01" w:rsidRPr="006A2AFE" w:rsidRDefault="007D1D01" w:rsidP="007D1D01">
      <w:pPr>
        <w:rPr>
          <w:szCs w:val="28"/>
        </w:rPr>
      </w:pPr>
    </w:p>
    <w:p w:rsidR="00385EAC" w:rsidRPr="008E228A" w:rsidRDefault="00385EAC" w:rsidP="00385EAC">
      <w:pPr>
        <w:shd w:val="clear" w:color="auto" w:fill="FFFFFF"/>
        <w:jc w:val="center"/>
        <w:rPr>
          <w:b/>
          <w:color w:val="000000"/>
          <w:sz w:val="36"/>
          <w:szCs w:val="36"/>
        </w:rPr>
      </w:pPr>
      <w:r w:rsidRPr="006F56BB">
        <w:rPr>
          <w:b/>
          <w:color w:val="000000"/>
          <w:sz w:val="36"/>
          <w:szCs w:val="36"/>
        </w:rPr>
        <w:t>СТАТУТ</w:t>
      </w:r>
    </w:p>
    <w:p w:rsidR="00385EAC" w:rsidRPr="00385EAC" w:rsidRDefault="00385EAC" w:rsidP="00385EAC">
      <w:pPr>
        <w:shd w:val="clear" w:color="auto" w:fill="FFFFFF"/>
        <w:jc w:val="center"/>
        <w:rPr>
          <w:b/>
          <w:color w:val="000000"/>
          <w:sz w:val="36"/>
          <w:szCs w:val="36"/>
        </w:rPr>
      </w:pPr>
      <w:r w:rsidRPr="00385EAC">
        <w:rPr>
          <w:b/>
          <w:color w:val="000000"/>
          <w:sz w:val="36"/>
          <w:szCs w:val="36"/>
        </w:rPr>
        <w:t>комунального закладу «</w:t>
      </w:r>
      <w:r w:rsidR="001E6D8A">
        <w:rPr>
          <w:b/>
          <w:color w:val="000000"/>
          <w:sz w:val="36"/>
          <w:szCs w:val="36"/>
        </w:rPr>
        <w:t>Ветеранський простір</w:t>
      </w:r>
      <w:r w:rsidRPr="00385EAC">
        <w:rPr>
          <w:b/>
          <w:color w:val="000000"/>
          <w:sz w:val="36"/>
          <w:szCs w:val="36"/>
        </w:rPr>
        <w:t>»</w:t>
      </w:r>
    </w:p>
    <w:p w:rsidR="00385EAC" w:rsidRPr="00385EAC" w:rsidRDefault="00385EAC" w:rsidP="00385EAC">
      <w:pPr>
        <w:shd w:val="clear" w:color="auto" w:fill="FFFFFF"/>
        <w:jc w:val="center"/>
        <w:rPr>
          <w:b/>
          <w:color w:val="000000"/>
          <w:sz w:val="36"/>
          <w:szCs w:val="36"/>
        </w:rPr>
      </w:pPr>
      <w:r w:rsidRPr="00385EAC">
        <w:rPr>
          <w:b/>
          <w:sz w:val="36"/>
          <w:szCs w:val="36"/>
        </w:rPr>
        <w:t>Сокальської  міської ради Львівської області</w:t>
      </w:r>
    </w:p>
    <w:p w:rsidR="007D1D01" w:rsidRPr="006A2AFE" w:rsidRDefault="007D1D01" w:rsidP="007D1D01">
      <w:pPr>
        <w:spacing w:before="100" w:beforeAutospacing="1" w:after="100" w:afterAutospacing="1"/>
        <w:rPr>
          <w:rFonts w:eastAsia="Calibri"/>
          <w:b/>
          <w:bCs/>
          <w:szCs w:val="28"/>
        </w:rPr>
      </w:pPr>
    </w:p>
    <w:p w:rsidR="007D1D01" w:rsidRPr="006A2AFE" w:rsidRDefault="007D1D01" w:rsidP="007D1D01">
      <w:pPr>
        <w:spacing w:before="100" w:beforeAutospacing="1" w:after="100" w:afterAutospacing="1"/>
        <w:jc w:val="center"/>
        <w:rPr>
          <w:rFonts w:eastAsia="Calibri"/>
          <w:szCs w:val="28"/>
        </w:rPr>
      </w:pPr>
    </w:p>
    <w:p w:rsidR="00385EAC" w:rsidRDefault="00385EAC" w:rsidP="007D1D01">
      <w:pPr>
        <w:spacing w:before="100" w:beforeAutospacing="1" w:after="100" w:afterAutospacing="1"/>
        <w:jc w:val="center"/>
        <w:rPr>
          <w:rFonts w:eastAsia="Calibri"/>
          <w:b/>
          <w:bCs/>
          <w:szCs w:val="28"/>
        </w:rPr>
      </w:pPr>
    </w:p>
    <w:p w:rsidR="00385EAC" w:rsidRDefault="00385EAC" w:rsidP="007D1D01">
      <w:pPr>
        <w:spacing w:before="100" w:beforeAutospacing="1" w:after="100" w:afterAutospacing="1"/>
        <w:jc w:val="center"/>
        <w:rPr>
          <w:rFonts w:eastAsia="Calibri"/>
          <w:b/>
          <w:bCs/>
          <w:szCs w:val="28"/>
        </w:rPr>
      </w:pPr>
    </w:p>
    <w:p w:rsidR="00385EAC" w:rsidRDefault="00385EAC" w:rsidP="007D1D01">
      <w:pPr>
        <w:spacing w:before="100" w:beforeAutospacing="1" w:after="100" w:afterAutospacing="1"/>
        <w:jc w:val="center"/>
        <w:rPr>
          <w:rFonts w:eastAsia="Calibri"/>
          <w:b/>
          <w:bCs/>
          <w:szCs w:val="28"/>
        </w:rPr>
      </w:pPr>
    </w:p>
    <w:p w:rsidR="00385EAC" w:rsidRDefault="00385EAC" w:rsidP="007D1D01">
      <w:pPr>
        <w:spacing w:before="100" w:beforeAutospacing="1" w:after="100" w:afterAutospacing="1"/>
        <w:jc w:val="center"/>
        <w:rPr>
          <w:rFonts w:eastAsia="Calibri"/>
          <w:b/>
          <w:bCs/>
          <w:szCs w:val="28"/>
        </w:rPr>
      </w:pPr>
    </w:p>
    <w:p w:rsidR="007D1D01" w:rsidRDefault="007D1D01" w:rsidP="007D1D01">
      <w:pPr>
        <w:spacing w:before="100" w:beforeAutospacing="1" w:after="100" w:afterAutospacing="1"/>
        <w:jc w:val="center"/>
        <w:rPr>
          <w:rFonts w:eastAsia="Calibri"/>
          <w:b/>
          <w:bCs/>
          <w:szCs w:val="28"/>
        </w:rPr>
      </w:pPr>
      <w:r w:rsidRPr="006A2AFE">
        <w:rPr>
          <w:rFonts w:eastAsia="Calibri"/>
          <w:b/>
          <w:bCs/>
          <w:szCs w:val="28"/>
        </w:rPr>
        <w:t> </w:t>
      </w:r>
    </w:p>
    <w:p w:rsidR="00D70FD6" w:rsidRDefault="00D70FD6" w:rsidP="007D1D01">
      <w:pPr>
        <w:spacing w:before="100" w:beforeAutospacing="1" w:after="100" w:afterAutospacing="1"/>
        <w:jc w:val="center"/>
        <w:rPr>
          <w:rFonts w:eastAsia="Calibri"/>
          <w:b/>
          <w:bCs/>
          <w:szCs w:val="28"/>
        </w:rPr>
      </w:pPr>
    </w:p>
    <w:p w:rsidR="00D70FD6" w:rsidRDefault="00D70FD6" w:rsidP="007D1D01">
      <w:pPr>
        <w:spacing w:before="100" w:beforeAutospacing="1" w:after="100" w:afterAutospacing="1"/>
        <w:jc w:val="center"/>
        <w:rPr>
          <w:rFonts w:eastAsia="Calibri"/>
          <w:b/>
          <w:bCs/>
          <w:szCs w:val="28"/>
        </w:rPr>
      </w:pPr>
    </w:p>
    <w:p w:rsidR="007D1D01" w:rsidRPr="006A2AFE" w:rsidRDefault="007D1D01" w:rsidP="006159DE">
      <w:pPr>
        <w:spacing w:before="100" w:beforeAutospacing="1" w:after="100" w:afterAutospacing="1"/>
        <w:jc w:val="center"/>
        <w:rPr>
          <w:b/>
          <w:szCs w:val="28"/>
        </w:rPr>
      </w:pPr>
      <w:r w:rsidRPr="006A2AFE">
        <w:rPr>
          <w:b/>
          <w:szCs w:val="28"/>
        </w:rPr>
        <w:t xml:space="preserve">м. </w:t>
      </w:r>
      <w:r>
        <w:rPr>
          <w:b/>
          <w:szCs w:val="28"/>
        </w:rPr>
        <w:t>Сокаль</w:t>
      </w:r>
    </w:p>
    <w:p w:rsidR="007D1D01" w:rsidRPr="007D1D01" w:rsidRDefault="007D1D01" w:rsidP="007D1D01">
      <w:pPr>
        <w:jc w:val="center"/>
        <w:rPr>
          <w:b/>
          <w:szCs w:val="28"/>
        </w:rPr>
      </w:pPr>
      <w:r w:rsidRPr="006A2AFE">
        <w:rPr>
          <w:b/>
          <w:szCs w:val="28"/>
        </w:rPr>
        <w:t>20</w:t>
      </w:r>
      <w:r>
        <w:rPr>
          <w:b/>
          <w:szCs w:val="28"/>
        </w:rPr>
        <w:t xml:space="preserve">26 </w:t>
      </w:r>
      <w:r w:rsidRPr="006A2AFE">
        <w:rPr>
          <w:b/>
          <w:szCs w:val="28"/>
        </w:rPr>
        <w:t>рік</w:t>
      </w:r>
    </w:p>
    <w:p w:rsidR="006E32AE" w:rsidRPr="001E6D8A" w:rsidRDefault="003B3B61" w:rsidP="007D1D01">
      <w:pPr>
        <w:pStyle w:val="ae"/>
        <w:rPr>
          <w:szCs w:val="28"/>
        </w:rPr>
      </w:pPr>
      <w:r w:rsidRPr="001E6D8A">
        <w:rPr>
          <w:szCs w:val="28"/>
        </w:rPr>
        <w:t xml:space="preserve">І. </w:t>
      </w:r>
      <w:r w:rsidR="006E32AE" w:rsidRPr="001E6D8A">
        <w:rPr>
          <w:szCs w:val="28"/>
        </w:rPr>
        <w:t>Загальні положення</w:t>
      </w:r>
    </w:p>
    <w:p w:rsidR="00385EAC" w:rsidRPr="001E6D8A" w:rsidRDefault="00385EAC" w:rsidP="00385EAC">
      <w:pPr>
        <w:numPr>
          <w:ilvl w:val="1"/>
          <w:numId w:val="1"/>
        </w:numPr>
        <w:ind w:left="0" w:firstLine="0"/>
        <w:contextualSpacing/>
        <w:jc w:val="both"/>
        <w:rPr>
          <w:szCs w:val="28"/>
        </w:rPr>
      </w:pPr>
      <w:r w:rsidRPr="001E6D8A">
        <w:rPr>
          <w:szCs w:val="28"/>
        </w:rPr>
        <w:t>Цей Статут розроблений відповідно до чинного законодавства України і є документом, який регламентує діяльність комунального закладу «Ветеранський простір» Сокальської  міської ради Львівської області (далі – Заклад)</w:t>
      </w:r>
      <w:r w:rsidR="00E8128C">
        <w:rPr>
          <w:szCs w:val="28"/>
        </w:rPr>
        <w:t>.</w:t>
      </w:r>
    </w:p>
    <w:p w:rsidR="00385EAC" w:rsidRPr="001E6D8A" w:rsidRDefault="00385EAC" w:rsidP="00385EAC">
      <w:pPr>
        <w:numPr>
          <w:ilvl w:val="1"/>
          <w:numId w:val="1"/>
        </w:numPr>
        <w:ind w:left="0" w:firstLine="0"/>
        <w:contextualSpacing/>
        <w:jc w:val="both"/>
        <w:rPr>
          <w:szCs w:val="28"/>
        </w:rPr>
      </w:pPr>
      <w:r w:rsidRPr="001E6D8A">
        <w:rPr>
          <w:szCs w:val="28"/>
        </w:rPr>
        <w:t>Комунальний заклад «Ветеранський простір» Сокальської  міської ради Львівської області (далі – Заклад) заснован</w:t>
      </w:r>
      <w:r w:rsidR="00BE6FB1">
        <w:rPr>
          <w:szCs w:val="28"/>
        </w:rPr>
        <w:t>ий</w:t>
      </w:r>
      <w:r w:rsidRPr="001E6D8A">
        <w:rPr>
          <w:szCs w:val="28"/>
        </w:rPr>
        <w:t xml:space="preserve"> на комунальній власності Сокальської міської територіальної громади (надалі – Власник) та є бюджетною установою, що фінансується за рахунок коштів місцевого бюджету. </w:t>
      </w:r>
    </w:p>
    <w:p w:rsidR="00385EAC" w:rsidRPr="001E6D8A" w:rsidRDefault="00385EAC" w:rsidP="00385EAC">
      <w:pPr>
        <w:numPr>
          <w:ilvl w:val="1"/>
          <w:numId w:val="1"/>
        </w:numPr>
        <w:ind w:left="0" w:firstLine="0"/>
        <w:contextualSpacing/>
        <w:jc w:val="both"/>
        <w:rPr>
          <w:szCs w:val="28"/>
        </w:rPr>
      </w:pPr>
      <w:r w:rsidRPr="001E6D8A">
        <w:rPr>
          <w:szCs w:val="28"/>
        </w:rPr>
        <w:t>Засновником  закладу є Сокальська міська рада Львівської області (надалі – Засновник),</w:t>
      </w:r>
      <w:r w:rsidR="00E8128C">
        <w:rPr>
          <w:szCs w:val="28"/>
        </w:rPr>
        <w:t xml:space="preserve"> </w:t>
      </w:r>
      <w:r w:rsidR="004C2196">
        <w:rPr>
          <w:szCs w:val="28"/>
        </w:rPr>
        <w:t xml:space="preserve">ЄДРПОУ - </w:t>
      </w:r>
      <w:r w:rsidR="00E8128C" w:rsidRPr="00E8128C">
        <w:rPr>
          <w:szCs w:val="28"/>
        </w:rPr>
        <w:t>26205171</w:t>
      </w:r>
      <w:r w:rsidRPr="001E6D8A">
        <w:rPr>
          <w:szCs w:val="28"/>
        </w:rPr>
        <w:t xml:space="preserve"> до сфери управління якої належить Заклад.</w:t>
      </w:r>
    </w:p>
    <w:p w:rsidR="00385EAC" w:rsidRPr="001E6D8A" w:rsidRDefault="00385EAC" w:rsidP="00385EAC">
      <w:pPr>
        <w:numPr>
          <w:ilvl w:val="1"/>
          <w:numId w:val="1"/>
        </w:numPr>
        <w:ind w:left="0" w:firstLine="0"/>
        <w:contextualSpacing/>
        <w:jc w:val="both"/>
        <w:rPr>
          <w:szCs w:val="28"/>
        </w:rPr>
      </w:pPr>
      <w:r w:rsidRPr="001E6D8A">
        <w:rPr>
          <w:szCs w:val="28"/>
        </w:rPr>
        <w:t xml:space="preserve">Повне найменування Закладу: Комунальний заклад «Ветеранський простір» Сокальської  міської ради Львівської області. </w:t>
      </w:r>
    </w:p>
    <w:p w:rsidR="00385EAC" w:rsidRPr="001E6D8A" w:rsidRDefault="00385EAC" w:rsidP="00385EAC">
      <w:pPr>
        <w:pStyle w:val="a5"/>
        <w:tabs>
          <w:tab w:val="left" w:pos="9071"/>
        </w:tabs>
        <w:ind w:firstLine="0"/>
        <w:jc w:val="both"/>
        <w:rPr>
          <w:szCs w:val="28"/>
        </w:rPr>
      </w:pPr>
      <w:r w:rsidRPr="001E6D8A">
        <w:rPr>
          <w:szCs w:val="28"/>
        </w:rPr>
        <w:t>Скорочене найменування Закладу: КЗ «</w:t>
      </w:r>
      <w:r w:rsidR="00E8128C" w:rsidRPr="001E6D8A">
        <w:rPr>
          <w:szCs w:val="28"/>
        </w:rPr>
        <w:t>Ветеранський простір</w:t>
      </w:r>
      <w:r w:rsidRPr="001E6D8A">
        <w:rPr>
          <w:szCs w:val="28"/>
        </w:rPr>
        <w:t>» СМР ЛО.</w:t>
      </w:r>
    </w:p>
    <w:p w:rsidR="00385EAC" w:rsidRDefault="00385EAC" w:rsidP="00385EAC">
      <w:pPr>
        <w:pStyle w:val="a5"/>
        <w:tabs>
          <w:tab w:val="left" w:pos="9071"/>
        </w:tabs>
        <w:ind w:firstLine="0"/>
        <w:jc w:val="both"/>
        <w:rPr>
          <w:szCs w:val="28"/>
        </w:rPr>
      </w:pPr>
      <w:r w:rsidRPr="001E6D8A">
        <w:rPr>
          <w:szCs w:val="28"/>
        </w:rPr>
        <w:t xml:space="preserve">Місцезнаходження Закладу: </w:t>
      </w:r>
      <w:r w:rsidR="00AF53B1" w:rsidRPr="00770381">
        <w:t xml:space="preserve">Україна, 80001, Львівська область, </w:t>
      </w:r>
      <w:r w:rsidR="00AF53B1">
        <w:t>Шептицький</w:t>
      </w:r>
      <w:r w:rsidR="00AF53B1" w:rsidRPr="00770381">
        <w:t xml:space="preserve"> район, м. Сокаль, вулиця Шептицького, будинок 44</w:t>
      </w:r>
      <w:r w:rsidR="00AF53B1">
        <w:t>.</w:t>
      </w:r>
    </w:p>
    <w:p w:rsidR="00067B8E" w:rsidRDefault="00067B8E" w:rsidP="00067B8E">
      <w:pPr>
        <w:pStyle w:val="a5"/>
        <w:ind w:firstLine="0"/>
        <w:jc w:val="both"/>
        <w:rPr>
          <w:szCs w:val="28"/>
        </w:rPr>
      </w:pPr>
      <w:r w:rsidRPr="00AF53B1">
        <w:rPr>
          <w:szCs w:val="28"/>
        </w:rPr>
        <w:t xml:space="preserve">1.5. </w:t>
      </w:r>
      <w:r w:rsidR="00114729" w:rsidRPr="00B21CB2">
        <w:rPr>
          <w:szCs w:val="28"/>
        </w:rPr>
        <w:t>Заклад</w:t>
      </w:r>
      <w:r w:rsidRPr="00AF53B1">
        <w:rPr>
          <w:szCs w:val="28"/>
        </w:rPr>
        <w:t xml:space="preserve"> у своїй діяльності керується Конституцією та законами України, указами Президента України та постановами Верховної Ради України, актами Кабінету Міністрів України, іншими нормативно-правовими актами, актами Сокальської міської ради Львівської області, її виконавчих органів та посадових осіб, а також </w:t>
      </w:r>
      <w:bookmarkStart w:id="0" w:name="_Hlk174956179"/>
      <w:r w:rsidRPr="00AF53B1">
        <w:rPr>
          <w:szCs w:val="28"/>
        </w:rPr>
        <w:t>цим Статутом</w:t>
      </w:r>
      <w:bookmarkEnd w:id="0"/>
      <w:r w:rsidRPr="00AF53B1">
        <w:rPr>
          <w:szCs w:val="28"/>
        </w:rPr>
        <w:t>.</w:t>
      </w:r>
    </w:p>
    <w:p w:rsidR="006E32AE" w:rsidRPr="00CB5513" w:rsidRDefault="003B3B61" w:rsidP="006E32AE">
      <w:pPr>
        <w:pStyle w:val="ae"/>
      </w:pPr>
      <w:r>
        <w:t xml:space="preserve">ІІ. </w:t>
      </w:r>
      <w:r w:rsidR="006E32AE" w:rsidRPr="00CB5513">
        <w:t xml:space="preserve">Мета і предмет діяльності </w:t>
      </w:r>
      <w:r w:rsidR="001E6D8A">
        <w:t>Закладу</w:t>
      </w:r>
    </w:p>
    <w:p w:rsidR="00AF53B1" w:rsidRPr="00770381" w:rsidRDefault="00AF53B1" w:rsidP="00AF53B1">
      <w:pPr>
        <w:jc w:val="both"/>
      </w:pPr>
      <w:r w:rsidRPr="00770381">
        <w:t xml:space="preserve">2.1. Метою діяльності </w:t>
      </w:r>
      <w:r>
        <w:t>Закладу</w:t>
      </w:r>
      <w:r w:rsidRPr="00770381">
        <w:t xml:space="preserve"> є реалізація державної та місцевої ветеранської політики на території Сокальської міської територіальної громади Львівської області шляхом реінтеграції ветеранів війни, членів їхніх сімей, членів сімей загиблих (померлих) ветеранів війни, членів сімей загиблих (померлих) Захисників і Захисниць України, членів сімей полонених та безвісти зниклих осіб за особливих обставин (далі — члени сімей ветеранів війни), надання їм інформаційно-консультаційної підтримки, організації їх реабілітації та адаптації, забезпечення їх переходу від військової службу до цивільного життя, інтеграції в суспільство, родину, громаду, трудові колективи, а також вшанування пам'яті загиблих Героїв.</w:t>
      </w:r>
    </w:p>
    <w:p w:rsidR="00AF53B1" w:rsidRDefault="00AF53B1" w:rsidP="00AF53B1">
      <w:pPr>
        <w:jc w:val="both"/>
      </w:pPr>
      <w:r w:rsidRPr="00770381">
        <w:t xml:space="preserve">2.2. </w:t>
      </w:r>
      <w:r>
        <w:t>Заклад</w:t>
      </w:r>
      <w:r w:rsidRPr="00770381">
        <w:t xml:space="preserve"> провадить діяльність з урахуванням таких принципів:</w:t>
      </w:r>
      <w:r w:rsidRPr="00770381">
        <w:br/>
      </w:r>
      <w:r w:rsidRPr="00770381">
        <w:rPr>
          <w:b/>
        </w:rPr>
        <w:t xml:space="preserve">• Людиноцентричність: </w:t>
      </w:r>
      <w:r w:rsidRPr="00770381">
        <w:t>індивідуальний підхід до потреб ветеранів війни та членів їхніх сімей.</w:t>
      </w:r>
    </w:p>
    <w:p w:rsidR="00AF53B1" w:rsidRDefault="00AF53B1" w:rsidP="00AF53B1">
      <w:pPr>
        <w:jc w:val="both"/>
      </w:pPr>
      <w:r w:rsidRPr="00770381">
        <w:rPr>
          <w:b/>
        </w:rPr>
        <w:t xml:space="preserve">• Повага до прав людини: </w:t>
      </w:r>
      <w:r w:rsidRPr="00770381">
        <w:t>визнання прав людини найвищою соціальною цінністю, боротьба з будь-якими формами дискримінації.</w:t>
      </w:r>
    </w:p>
    <w:p w:rsidR="00AF53B1" w:rsidRPr="00770381" w:rsidRDefault="00635D85" w:rsidP="00AF53B1">
      <w:pPr>
        <w:jc w:val="both"/>
      </w:pPr>
      <w:r>
        <w:rPr>
          <w:b/>
        </w:rPr>
        <w:t xml:space="preserve">• Рівність, відкритість та </w:t>
      </w:r>
      <w:r w:rsidR="00AF53B1" w:rsidRPr="00770381">
        <w:rPr>
          <w:b/>
        </w:rPr>
        <w:t>доступність:</w:t>
      </w:r>
      <w:r>
        <w:rPr>
          <w:b/>
        </w:rPr>
        <w:t xml:space="preserve"> </w:t>
      </w:r>
      <w:r w:rsidR="00AF53B1" w:rsidRPr="00770381">
        <w:t>забезпечення</w:t>
      </w:r>
      <w:r>
        <w:t xml:space="preserve"> </w:t>
      </w:r>
      <w:r w:rsidR="00AF53B1" w:rsidRPr="00770381">
        <w:t>безбар'єрності (фізичної, інформаційної, цифрової) та запобігання обмеженню можливостей отримувачів послуг.</w:t>
      </w:r>
    </w:p>
    <w:p w:rsidR="00AF53B1" w:rsidRDefault="00AF53B1" w:rsidP="00AF53B1">
      <w:pPr>
        <w:jc w:val="both"/>
      </w:pPr>
      <w:r w:rsidRPr="00770381">
        <w:t xml:space="preserve">2.3. Завданнями </w:t>
      </w:r>
      <w:r w:rsidR="00635D85">
        <w:t>Закладу</w:t>
      </w:r>
      <w:r w:rsidR="00635D85" w:rsidRPr="00770381">
        <w:t xml:space="preserve"> </w:t>
      </w:r>
      <w:r w:rsidRPr="00770381">
        <w:t>є:</w:t>
      </w:r>
    </w:p>
    <w:p w:rsidR="00AF53B1" w:rsidRDefault="00AF53B1" w:rsidP="00AF53B1">
      <w:pPr>
        <w:jc w:val="both"/>
      </w:pPr>
      <w:r w:rsidRPr="00770381">
        <w:t>2.3.1. Створення багатофункціонального хабу/осередку для надання інформаційно-консультаційної підтримки, правової та психологічної допомоги, фізкультурно-спортивної реабілітації, підвищення професійного рівня та профорієнтації, включаючи розвиток навичок цифрової грамотності, підтримку ветеранського бізнесу, діяльність тренінгового центру, організацію дозвілля для дорослих та дітей.</w:t>
      </w:r>
    </w:p>
    <w:p w:rsidR="00AF53B1" w:rsidRDefault="00AF53B1" w:rsidP="00AF53B1">
      <w:pPr>
        <w:jc w:val="both"/>
      </w:pPr>
      <w:r w:rsidRPr="00770381">
        <w:t>2.3.2. Сприяння формуванню позитивного іміджу ветеранів війни та популяризація їхнього внеску в захист держави.</w:t>
      </w:r>
    </w:p>
    <w:p w:rsidR="00AF53B1" w:rsidRDefault="00AF53B1" w:rsidP="00AF53B1">
      <w:pPr>
        <w:jc w:val="both"/>
      </w:pPr>
      <w:r w:rsidRPr="00770381">
        <w:t>2.3.3. Забезпечення отримувачів послуг фахівцями із супроводу ветеранів війни та демобілізованих осіб з метою здійснення менторського та психосоціального супроводу у межа</w:t>
      </w:r>
      <w:r>
        <w:t>х переходу до цивільного життя.</w:t>
      </w:r>
    </w:p>
    <w:p w:rsidR="00AF53B1" w:rsidRDefault="00AF53B1" w:rsidP="00AF53B1">
      <w:pPr>
        <w:jc w:val="both"/>
      </w:pPr>
      <w:r w:rsidRPr="00770381">
        <w:t>2.3.4. Взаємодія з органами місцевого самоврядування, виконавчої влади Львівської області, підприємствами, установами, закладами охорони здоров'я, соціального захисту, а також із громадськими об'єднаннями ветеранів та волонтерськими організаціями.</w:t>
      </w:r>
    </w:p>
    <w:p w:rsidR="00AF53B1" w:rsidRDefault="00AF53B1" w:rsidP="00AF53B1">
      <w:pPr>
        <w:jc w:val="both"/>
      </w:pPr>
      <w:r w:rsidRPr="00770381">
        <w:t>2.3.5. Участь у розробці та реалізації місцевих програм підтримки ветеранів війни та членів їхніх сімей.</w:t>
      </w:r>
    </w:p>
    <w:p w:rsidR="00AF53B1" w:rsidRDefault="00AF53B1" w:rsidP="00AF53B1">
      <w:pPr>
        <w:jc w:val="both"/>
      </w:pPr>
      <w:r w:rsidRPr="00770381">
        <w:t>2.3.6. Проведення моніторингу, збір та аналіз потреб ветеранської спільноти на території громади.</w:t>
      </w:r>
    </w:p>
    <w:p w:rsidR="00AF53B1" w:rsidRDefault="00AF53B1" w:rsidP="00AF53B1">
      <w:pPr>
        <w:jc w:val="both"/>
      </w:pPr>
      <w:r w:rsidRPr="00770381">
        <w:t>2.3.7. Залучення міжнародних, грантових та благодійних ресурсів для фінансування проєктів реінтеграції.</w:t>
      </w:r>
    </w:p>
    <w:p w:rsidR="00D00CDD" w:rsidRDefault="00D00CDD" w:rsidP="00D00CDD">
      <w:pPr>
        <w:jc w:val="both"/>
      </w:pPr>
      <w:r>
        <w:t>2.4. Заклад відповідно до визначених цим Статутом завдань:</w:t>
      </w:r>
    </w:p>
    <w:p w:rsidR="00D00CDD" w:rsidRDefault="00D00CDD" w:rsidP="00D00CDD">
      <w:pPr>
        <w:jc w:val="both"/>
      </w:pPr>
      <w:r>
        <w:t>2.4.1. Організовує первинне консультування та психологічну підтримку (індивідуальну та групову).</w:t>
      </w:r>
    </w:p>
    <w:p w:rsidR="00D00CDD" w:rsidRDefault="00D00CDD" w:rsidP="00D00CDD">
      <w:pPr>
        <w:jc w:val="both"/>
      </w:pPr>
      <w:r>
        <w:t>2.4.2. Сприяє отриманню правової допомоги (взаємодія з центрами безоплатної правничої допомоги).</w:t>
      </w:r>
    </w:p>
    <w:p w:rsidR="00D00CDD" w:rsidRDefault="00D00CDD" w:rsidP="00D00CDD">
      <w:pPr>
        <w:jc w:val="both"/>
      </w:pPr>
      <w:r>
        <w:t>2.4.3. Надає базові та комплексні соціальні послуги (у тому числі із залученням фахівців на умовах аутсорсингу або цивільно-правових договорів).</w:t>
      </w:r>
    </w:p>
    <w:p w:rsidR="00D00CDD" w:rsidRDefault="00D00CDD" w:rsidP="00D00CDD">
      <w:pPr>
        <w:jc w:val="both"/>
      </w:pPr>
      <w:r>
        <w:t>2.4.4. Проводить заходи національно-патріотичного, просвітницького, культурного та спортивного спрямування (форуми, семінари, тренінги, виставки тощо).</w:t>
      </w:r>
    </w:p>
    <w:p w:rsidR="00D00CDD" w:rsidRDefault="00D00CDD" w:rsidP="00D00CDD">
      <w:pPr>
        <w:jc w:val="both"/>
      </w:pPr>
      <w:r>
        <w:t>2.4.5. Надає допомогу у сфері зайнятості: супровід у питаннях працевлаштування, профорієнтації, започаткування власної справи (ветеранського підприємництва).</w:t>
      </w:r>
    </w:p>
    <w:p w:rsidR="00D00CDD" w:rsidRDefault="00D00CDD" w:rsidP="00D00CDD">
      <w:pPr>
        <w:jc w:val="both"/>
      </w:pPr>
      <w:r>
        <w:t>2.4.6. Організовує заходи з вшанування пам'яті Захисників і Захисниць України.</w:t>
      </w:r>
    </w:p>
    <w:p w:rsidR="00D00CDD" w:rsidRDefault="00D00CDD" w:rsidP="00D00CDD">
      <w:pPr>
        <w:jc w:val="both"/>
      </w:pPr>
      <w:r>
        <w:t>2.4.7. Готує статистичні та аналітичні матеріали, звіти стосовно проведеної роботи та подає їх Засновнику.</w:t>
      </w:r>
    </w:p>
    <w:p w:rsidR="00D00CDD" w:rsidRDefault="00D00CDD" w:rsidP="00D00CDD">
      <w:pPr>
        <w:jc w:val="both"/>
      </w:pPr>
      <w:r>
        <w:t>2.4.8. Забезпечує суворий захист персональних даних отримувачів послуг відповідно до Закону України «Про захист персональних даних».</w:t>
      </w:r>
    </w:p>
    <w:p w:rsidR="00D00CDD" w:rsidRDefault="00D00CDD" w:rsidP="00D00CDD">
      <w:pPr>
        <w:jc w:val="both"/>
      </w:pPr>
      <w:r>
        <w:t>2,5 На отримання послуг у Закладі мають право особи, які зареєстровані, фактично проживають або перебувають на обліку як внутрішньо переміщені особи (ВПО) на території Сокальської міської територіальної громади Львівської області, із числа:</w:t>
      </w:r>
    </w:p>
    <w:p w:rsidR="00D00CDD" w:rsidRDefault="00D00CDD" w:rsidP="00D00CDD">
      <w:pPr>
        <w:jc w:val="both"/>
      </w:pPr>
      <w:r>
        <w:t>• ветеранів війни та членів їхніх сімей;</w:t>
      </w:r>
    </w:p>
    <w:p w:rsidR="00D00CDD" w:rsidRDefault="00D00CDD" w:rsidP="00D00CDD">
      <w:pPr>
        <w:jc w:val="both"/>
      </w:pPr>
      <w:r>
        <w:t>• осіб, які мають особливі заслуги перед Батьківщиною, та членів їхніх сімей;</w:t>
      </w:r>
    </w:p>
    <w:p w:rsidR="00D00CDD" w:rsidRDefault="00D00CDD" w:rsidP="00D00CDD">
      <w:pPr>
        <w:jc w:val="both"/>
      </w:pPr>
      <w:r>
        <w:t>• постраждалих учасників Революції Гідності;</w:t>
      </w:r>
    </w:p>
    <w:p w:rsidR="00D00CDD" w:rsidRDefault="00D00CDD" w:rsidP="00D00CDD">
      <w:pPr>
        <w:jc w:val="both"/>
      </w:pPr>
      <w:r>
        <w:t>• членів сімей загиблих (померлих) ветеранів війни;</w:t>
      </w:r>
    </w:p>
    <w:p w:rsidR="00D00CDD" w:rsidRDefault="00D00CDD" w:rsidP="00D00CDD">
      <w:pPr>
        <w:jc w:val="both"/>
      </w:pPr>
      <w:r>
        <w:t>• членів сімей загиблих (померлих) Захисників і Захисниць України;</w:t>
      </w:r>
    </w:p>
    <w:p w:rsidR="00D00CDD" w:rsidRDefault="00D00CDD" w:rsidP="00D00CDD">
      <w:pPr>
        <w:jc w:val="both"/>
      </w:pPr>
      <w:r>
        <w:t>• членів сімей безвісти зниклих за особливих обставин та військовополонених;</w:t>
      </w:r>
    </w:p>
    <w:p w:rsidR="00D00CDD" w:rsidRDefault="00D00CDD" w:rsidP="00D00CDD">
      <w:pPr>
        <w:jc w:val="both"/>
      </w:pPr>
      <w:r>
        <w:t>• військовослужбовців, які проходять лікування або реабілітацію у закладах громади.</w:t>
      </w:r>
    </w:p>
    <w:p w:rsidR="00D00CDD" w:rsidRPr="00770381" w:rsidRDefault="00D00CDD" w:rsidP="00AF53B1">
      <w:pPr>
        <w:jc w:val="both"/>
      </w:pPr>
    </w:p>
    <w:p w:rsidR="006E32AE" w:rsidRPr="00DD7987" w:rsidRDefault="00981116" w:rsidP="00DD7987">
      <w:pPr>
        <w:pStyle w:val="a5"/>
        <w:tabs>
          <w:tab w:val="left" w:pos="8931"/>
        </w:tabs>
        <w:ind w:firstLine="0"/>
        <w:jc w:val="center"/>
        <w:rPr>
          <w:b/>
        </w:rPr>
      </w:pPr>
      <w:r>
        <w:rPr>
          <w:b/>
        </w:rPr>
        <w:t xml:space="preserve">ІІІ. </w:t>
      </w:r>
      <w:r w:rsidR="008C1239" w:rsidRPr="00DD7987">
        <w:rPr>
          <w:b/>
        </w:rPr>
        <w:t xml:space="preserve">Правовий статус </w:t>
      </w:r>
      <w:r w:rsidR="001E6D8A">
        <w:rPr>
          <w:b/>
        </w:rPr>
        <w:t>Закладу</w:t>
      </w:r>
      <w:r w:rsidR="00A87334" w:rsidRPr="00DD7987">
        <w:rPr>
          <w:b/>
        </w:rPr>
        <w:t>:</w:t>
      </w:r>
    </w:p>
    <w:p w:rsidR="006E32AE" w:rsidRDefault="00981116" w:rsidP="001E2E2C">
      <w:pPr>
        <w:pStyle w:val="a5"/>
        <w:ind w:firstLine="0"/>
        <w:jc w:val="both"/>
        <w:rPr>
          <w:szCs w:val="28"/>
        </w:rPr>
      </w:pPr>
      <w:r>
        <w:rPr>
          <w:szCs w:val="28"/>
        </w:rPr>
        <w:t>3</w:t>
      </w:r>
      <w:r w:rsidR="006E32AE">
        <w:rPr>
          <w:szCs w:val="28"/>
        </w:rPr>
        <w:t>.</w:t>
      </w:r>
      <w:r>
        <w:rPr>
          <w:szCs w:val="28"/>
        </w:rPr>
        <w:t>1.</w:t>
      </w:r>
      <w:r w:rsidR="006E32AE">
        <w:rPr>
          <w:szCs w:val="28"/>
        </w:rPr>
        <w:t xml:space="preserve"> </w:t>
      </w:r>
      <w:r w:rsidR="00791244">
        <w:rPr>
          <w:szCs w:val="28"/>
        </w:rPr>
        <w:t>Заклад</w:t>
      </w:r>
      <w:r w:rsidR="00467B9E">
        <w:rPr>
          <w:szCs w:val="28"/>
        </w:rPr>
        <w:t xml:space="preserve"> </w:t>
      </w:r>
      <w:r w:rsidR="006E32AE">
        <w:rPr>
          <w:szCs w:val="28"/>
        </w:rPr>
        <w:t>є юр</w:t>
      </w:r>
      <w:r w:rsidR="00467B9E">
        <w:rPr>
          <w:szCs w:val="28"/>
        </w:rPr>
        <w:t>идичною ос</w:t>
      </w:r>
      <w:r w:rsidR="0035102D">
        <w:rPr>
          <w:szCs w:val="28"/>
        </w:rPr>
        <w:t xml:space="preserve">обою публічного права. </w:t>
      </w:r>
      <w:r w:rsidR="006E32AE">
        <w:rPr>
          <w:szCs w:val="28"/>
        </w:rPr>
        <w:t xml:space="preserve">Права та обов’язки юридичної особи </w:t>
      </w:r>
      <w:r w:rsidR="00791244">
        <w:rPr>
          <w:szCs w:val="28"/>
        </w:rPr>
        <w:t>Закладу</w:t>
      </w:r>
      <w:r w:rsidR="009F67E0">
        <w:rPr>
          <w:szCs w:val="28"/>
        </w:rPr>
        <w:t xml:space="preserve"> </w:t>
      </w:r>
      <w:r w:rsidR="006E32AE">
        <w:rPr>
          <w:szCs w:val="28"/>
        </w:rPr>
        <w:t xml:space="preserve">набуває з дня </w:t>
      </w:r>
      <w:r w:rsidR="0035102D">
        <w:rPr>
          <w:szCs w:val="28"/>
        </w:rPr>
        <w:t>її</w:t>
      </w:r>
      <w:r w:rsidR="006E32AE">
        <w:rPr>
          <w:szCs w:val="28"/>
        </w:rPr>
        <w:t xml:space="preserve"> державної реєстрації в установленому законодавством порядку.</w:t>
      </w:r>
    </w:p>
    <w:p w:rsidR="006E32AE" w:rsidRPr="00286C6F" w:rsidRDefault="00981116" w:rsidP="001E2E2C">
      <w:pPr>
        <w:pStyle w:val="a5"/>
        <w:ind w:firstLine="0"/>
        <w:jc w:val="both"/>
        <w:rPr>
          <w:szCs w:val="28"/>
        </w:rPr>
      </w:pPr>
      <w:r w:rsidRPr="00286C6F">
        <w:rPr>
          <w:szCs w:val="28"/>
        </w:rPr>
        <w:t>3.</w:t>
      </w:r>
      <w:r w:rsidR="00CD3C22">
        <w:rPr>
          <w:szCs w:val="28"/>
        </w:rPr>
        <w:t>2</w:t>
      </w:r>
      <w:r w:rsidR="006E32AE" w:rsidRPr="00286C6F">
        <w:rPr>
          <w:szCs w:val="28"/>
        </w:rPr>
        <w:t xml:space="preserve">. </w:t>
      </w:r>
      <w:r w:rsidR="00791244">
        <w:rPr>
          <w:szCs w:val="28"/>
        </w:rPr>
        <w:t>Заклад</w:t>
      </w:r>
      <w:r w:rsidR="00DD7987" w:rsidRPr="00286C6F">
        <w:rPr>
          <w:szCs w:val="28"/>
        </w:rPr>
        <w:t xml:space="preserve"> </w:t>
      </w:r>
      <w:r w:rsidR="006E32AE" w:rsidRPr="00286C6F">
        <w:rPr>
          <w:szCs w:val="28"/>
        </w:rPr>
        <w:t xml:space="preserve">провадить свою діяльність відповідно до законодавства та </w:t>
      </w:r>
      <w:r w:rsidR="00715232" w:rsidRPr="00286C6F">
        <w:rPr>
          <w:szCs w:val="28"/>
        </w:rPr>
        <w:t xml:space="preserve">цього </w:t>
      </w:r>
      <w:r w:rsidR="006E32AE" w:rsidRPr="00286C6F">
        <w:rPr>
          <w:szCs w:val="28"/>
        </w:rPr>
        <w:t>Статуту.</w:t>
      </w:r>
      <w:r w:rsidR="00715232" w:rsidRPr="00286C6F">
        <w:rPr>
          <w:szCs w:val="28"/>
        </w:rPr>
        <w:t xml:space="preserve"> </w:t>
      </w:r>
    </w:p>
    <w:p w:rsidR="006E32AE" w:rsidRPr="00CD3C22" w:rsidRDefault="00981116" w:rsidP="001E2E2C">
      <w:pPr>
        <w:pStyle w:val="a5"/>
        <w:ind w:firstLine="0"/>
        <w:jc w:val="both"/>
        <w:rPr>
          <w:szCs w:val="28"/>
        </w:rPr>
      </w:pPr>
      <w:r w:rsidRPr="00791244">
        <w:rPr>
          <w:szCs w:val="28"/>
        </w:rPr>
        <w:t>3.</w:t>
      </w:r>
      <w:r w:rsidR="00CD3C22">
        <w:rPr>
          <w:szCs w:val="28"/>
        </w:rPr>
        <w:t>3</w:t>
      </w:r>
      <w:r w:rsidRPr="00791244">
        <w:rPr>
          <w:szCs w:val="28"/>
        </w:rPr>
        <w:t>.</w:t>
      </w:r>
      <w:r w:rsidR="006E32AE" w:rsidRPr="00791244">
        <w:rPr>
          <w:szCs w:val="28"/>
        </w:rPr>
        <w:t xml:space="preserve"> </w:t>
      </w:r>
      <w:r w:rsidR="00791244" w:rsidRPr="00791244">
        <w:rPr>
          <w:szCs w:val="28"/>
        </w:rPr>
        <w:t>Заклад</w:t>
      </w:r>
      <w:r w:rsidR="0035102D" w:rsidRPr="00791244">
        <w:rPr>
          <w:szCs w:val="28"/>
        </w:rPr>
        <w:t xml:space="preserve"> має</w:t>
      </w:r>
      <w:r w:rsidR="006E32AE" w:rsidRPr="00791244">
        <w:rPr>
          <w:szCs w:val="28"/>
        </w:rPr>
        <w:t xml:space="preserve"> самостійний баланс, поточні та інші рахунки </w:t>
      </w:r>
      <w:r w:rsidR="00DD5A10" w:rsidRPr="00791244">
        <w:rPr>
          <w:szCs w:val="28"/>
        </w:rPr>
        <w:t>в органах Державно</w:t>
      </w:r>
      <w:r w:rsidR="002943DC" w:rsidRPr="00791244">
        <w:rPr>
          <w:szCs w:val="28"/>
        </w:rPr>
        <w:t>ї</w:t>
      </w:r>
      <w:r w:rsidR="00DD5A10" w:rsidRPr="00791244">
        <w:rPr>
          <w:szCs w:val="28"/>
        </w:rPr>
        <w:t xml:space="preserve"> казначей</w:t>
      </w:r>
      <w:r w:rsidR="002943DC" w:rsidRPr="00791244">
        <w:rPr>
          <w:szCs w:val="28"/>
        </w:rPr>
        <w:t>ської служби України</w:t>
      </w:r>
      <w:r w:rsidR="00DD5A10" w:rsidRPr="00791244">
        <w:rPr>
          <w:szCs w:val="28"/>
        </w:rPr>
        <w:t xml:space="preserve"> та в інших банківських установах</w:t>
      </w:r>
      <w:r w:rsidR="006E32AE" w:rsidRPr="00791244">
        <w:rPr>
          <w:szCs w:val="28"/>
        </w:rPr>
        <w:t>, код</w:t>
      </w:r>
      <w:r w:rsidR="006E32AE" w:rsidRPr="00791244">
        <w:t xml:space="preserve"> </w:t>
      </w:r>
      <w:r w:rsidR="006E32AE" w:rsidRPr="00791244">
        <w:rPr>
          <w:szCs w:val="28"/>
        </w:rPr>
        <w:t xml:space="preserve">згідно з Єдиним державним реєстром юридичних осіб, фізичних осіб — підприємців та громадських формувань, а також </w:t>
      </w:r>
      <w:r w:rsidR="006E32AE" w:rsidRPr="00CD3C22">
        <w:rPr>
          <w:szCs w:val="28"/>
        </w:rPr>
        <w:t>може мати печатку, штампи і</w:t>
      </w:r>
      <w:r w:rsidR="00DD7987" w:rsidRPr="00CD3C22">
        <w:rPr>
          <w:szCs w:val="28"/>
        </w:rPr>
        <w:t xml:space="preserve"> бланки із своїм найменуванням</w:t>
      </w:r>
      <w:r w:rsidR="006E32AE" w:rsidRPr="00CD3C22">
        <w:rPr>
          <w:szCs w:val="28"/>
        </w:rPr>
        <w:t xml:space="preserve">, що реєструються відповідно до законодавства. </w:t>
      </w:r>
    </w:p>
    <w:p w:rsidR="00337BB8" w:rsidRPr="00791244" w:rsidRDefault="00CD3C22" w:rsidP="001E2E2C">
      <w:pPr>
        <w:pStyle w:val="a5"/>
        <w:tabs>
          <w:tab w:val="left" w:pos="8931"/>
        </w:tabs>
        <w:ind w:firstLine="0"/>
        <w:jc w:val="both"/>
        <w:rPr>
          <w:szCs w:val="28"/>
        </w:rPr>
      </w:pPr>
      <w:r>
        <w:rPr>
          <w:szCs w:val="28"/>
        </w:rPr>
        <w:t>3.4</w:t>
      </w:r>
      <w:r w:rsidR="00981116" w:rsidRPr="00791244">
        <w:rPr>
          <w:szCs w:val="28"/>
        </w:rPr>
        <w:t>.</w:t>
      </w:r>
      <w:r w:rsidR="006E32AE" w:rsidRPr="00791244">
        <w:rPr>
          <w:szCs w:val="28"/>
        </w:rPr>
        <w:t xml:space="preserve"> </w:t>
      </w:r>
      <w:r w:rsidR="00791244" w:rsidRPr="00791244">
        <w:rPr>
          <w:szCs w:val="28"/>
        </w:rPr>
        <w:t>Заклад</w:t>
      </w:r>
      <w:r w:rsidR="00DD7987" w:rsidRPr="00791244">
        <w:rPr>
          <w:szCs w:val="28"/>
        </w:rPr>
        <w:t xml:space="preserve"> </w:t>
      </w:r>
      <w:r w:rsidR="006E32AE" w:rsidRPr="00791244">
        <w:rPr>
          <w:szCs w:val="28"/>
        </w:rPr>
        <w:t xml:space="preserve">користується закріпленим за ним </w:t>
      </w:r>
      <w:r w:rsidR="00DD5A10" w:rsidRPr="00791244">
        <w:rPr>
          <w:szCs w:val="28"/>
        </w:rPr>
        <w:t>комуналь</w:t>
      </w:r>
      <w:r w:rsidR="009F67E0" w:rsidRPr="00791244">
        <w:rPr>
          <w:szCs w:val="28"/>
        </w:rPr>
        <w:t>н</w:t>
      </w:r>
      <w:r w:rsidR="00DD5A10" w:rsidRPr="00791244">
        <w:rPr>
          <w:szCs w:val="28"/>
        </w:rPr>
        <w:t>им</w:t>
      </w:r>
      <w:r w:rsidR="006E32AE" w:rsidRPr="00791244">
        <w:rPr>
          <w:szCs w:val="28"/>
        </w:rPr>
        <w:t xml:space="preserve"> майном на праві </w:t>
      </w:r>
      <w:r w:rsidR="009F67E0" w:rsidRPr="00791244">
        <w:rPr>
          <w:szCs w:val="28"/>
        </w:rPr>
        <w:t xml:space="preserve">узуфрукту. </w:t>
      </w:r>
    </w:p>
    <w:p w:rsidR="006E32AE" w:rsidRPr="00791244" w:rsidRDefault="00CD3C22" w:rsidP="001E2E2C">
      <w:pPr>
        <w:pStyle w:val="a5"/>
        <w:ind w:firstLine="0"/>
        <w:jc w:val="both"/>
        <w:rPr>
          <w:szCs w:val="28"/>
        </w:rPr>
      </w:pPr>
      <w:r>
        <w:rPr>
          <w:szCs w:val="28"/>
        </w:rPr>
        <w:t>3.5</w:t>
      </w:r>
      <w:r w:rsidR="00981116" w:rsidRPr="00791244">
        <w:rPr>
          <w:szCs w:val="28"/>
        </w:rPr>
        <w:t>.</w:t>
      </w:r>
      <w:r w:rsidR="006E32AE" w:rsidRPr="00791244">
        <w:rPr>
          <w:szCs w:val="28"/>
        </w:rPr>
        <w:t xml:space="preserve"> </w:t>
      </w:r>
      <w:r w:rsidR="00791244" w:rsidRPr="00791244">
        <w:rPr>
          <w:szCs w:val="28"/>
        </w:rPr>
        <w:t>Заклад</w:t>
      </w:r>
      <w:r w:rsidR="006E32AE" w:rsidRPr="00791244">
        <w:rPr>
          <w:szCs w:val="28"/>
        </w:rPr>
        <w:t xml:space="preserve"> має право у порядку, встановленому законодавством, вчиняти правочини, набувати майнових та особистих немайнових прав, виконувати обов’язки, виконувати претензійну та позовну роботу, бути відповідачем або позивачем</w:t>
      </w:r>
      <w:r w:rsidR="001C4B14" w:rsidRPr="00791244">
        <w:rPr>
          <w:szCs w:val="28"/>
        </w:rPr>
        <w:t xml:space="preserve"> у судах України</w:t>
      </w:r>
      <w:r w:rsidR="006E32AE" w:rsidRPr="00791244">
        <w:rPr>
          <w:szCs w:val="28"/>
        </w:rPr>
        <w:t xml:space="preserve">. </w:t>
      </w:r>
    </w:p>
    <w:p w:rsidR="006E32AE" w:rsidRPr="00791244" w:rsidRDefault="0017010C" w:rsidP="001E2E2C">
      <w:pPr>
        <w:pStyle w:val="a5"/>
        <w:ind w:firstLine="0"/>
        <w:jc w:val="both"/>
        <w:rPr>
          <w:szCs w:val="28"/>
        </w:rPr>
      </w:pPr>
      <w:r w:rsidRPr="00791244">
        <w:rPr>
          <w:szCs w:val="28"/>
        </w:rPr>
        <w:t>3</w:t>
      </w:r>
      <w:r w:rsidR="00CC3949" w:rsidRPr="00791244">
        <w:rPr>
          <w:szCs w:val="28"/>
        </w:rPr>
        <w:t>.</w:t>
      </w:r>
      <w:r w:rsidR="00CD3C22">
        <w:rPr>
          <w:szCs w:val="28"/>
        </w:rPr>
        <w:t>6</w:t>
      </w:r>
      <w:r w:rsidR="00981116" w:rsidRPr="00791244">
        <w:rPr>
          <w:szCs w:val="28"/>
        </w:rPr>
        <w:t>.</w:t>
      </w:r>
      <w:r w:rsidR="00CC3949" w:rsidRPr="00791244">
        <w:rPr>
          <w:szCs w:val="28"/>
        </w:rPr>
        <w:t xml:space="preserve"> </w:t>
      </w:r>
      <w:r w:rsidR="00791244" w:rsidRPr="00791244">
        <w:rPr>
          <w:szCs w:val="28"/>
        </w:rPr>
        <w:t>Заклад</w:t>
      </w:r>
      <w:r w:rsidR="00DD7987" w:rsidRPr="00791244">
        <w:rPr>
          <w:szCs w:val="28"/>
        </w:rPr>
        <w:t xml:space="preserve"> </w:t>
      </w:r>
      <w:r w:rsidR="006E32AE" w:rsidRPr="00791244">
        <w:rPr>
          <w:szCs w:val="28"/>
        </w:rPr>
        <w:t xml:space="preserve">бере участь у судовому процесі через </w:t>
      </w:r>
      <w:r w:rsidR="00157556" w:rsidRPr="00791244">
        <w:rPr>
          <w:szCs w:val="28"/>
        </w:rPr>
        <w:t>директора</w:t>
      </w:r>
      <w:r w:rsidR="006E32AE" w:rsidRPr="00791244">
        <w:rPr>
          <w:szCs w:val="28"/>
        </w:rPr>
        <w:t xml:space="preserve"> </w:t>
      </w:r>
      <w:r w:rsidR="00791244" w:rsidRPr="00791244">
        <w:rPr>
          <w:szCs w:val="28"/>
        </w:rPr>
        <w:t>закладу</w:t>
      </w:r>
      <w:r w:rsidR="006E32AE" w:rsidRPr="00791244">
        <w:rPr>
          <w:szCs w:val="28"/>
        </w:rPr>
        <w:t xml:space="preserve">, іншу особу, уповноважену діяти від імені </w:t>
      </w:r>
      <w:r w:rsidR="00D00CDD">
        <w:t>Закладу</w:t>
      </w:r>
      <w:r w:rsidR="006E32AE" w:rsidRPr="00791244">
        <w:rPr>
          <w:szCs w:val="28"/>
        </w:rPr>
        <w:t xml:space="preserve">, відповідно до законодавства, </w:t>
      </w:r>
      <w:r w:rsidR="00FE46B2" w:rsidRPr="00791244">
        <w:rPr>
          <w:szCs w:val="28"/>
        </w:rPr>
        <w:t xml:space="preserve">цього </w:t>
      </w:r>
      <w:r w:rsidR="006E32AE" w:rsidRPr="00791244">
        <w:rPr>
          <w:szCs w:val="28"/>
        </w:rPr>
        <w:t>Статуту, трудового договору (</w:t>
      </w:r>
      <w:r w:rsidR="00981116" w:rsidRPr="00791244">
        <w:rPr>
          <w:szCs w:val="28"/>
        </w:rPr>
        <w:t>контракту) (самопредставництво)</w:t>
      </w:r>
      <w:r w:rsidR="006E32AE" w:rsidRPr="00791244">
        <w:rPr>
          <w:szCs w:val="28"/>
        </w:rPr>
        <w:t>.</w:t>
      </w:r>
    </w:p>
    <w:p w:rsidR="006E32AE" w:rsidRPr="00791244" w:rsidRDefault="00CD3C22" w:rsidP="001E2E2C">
      <w:pPr>
        <w:pStyle w:val="a5"/>
        <w:ind w:firstLine="0"/>
        <w:jc w:val="both"/>
        <w:rPr>
          <w:szCs w:val="28"/>
        </w:rPr>
      </w:pPr>
      <w:r>
        <w:rPr>
          <w:szCs w:val="28"/>
        </w:rPr>
        <w:t>3.7</w:t>
      </w:r>
      <w:r w:rsidR="00981116" w:rsidRPr="00791244">
        <w:rPr>
          <w:szCs w:val="28"/>
        </w:rPr>
        <w:t>.</w:t>
      </w:r>
      <w:r w:rsidR="006E32AE" w:rsidRPr="00791244">
        <w:rPr>
          <w:szCs w:val="28"/>
        </w:rPr>
        <w:t xml:space="preserve"> </w:t>
      </w:r>
      <w:r w:rsidR="00791244" w:rsidRPr="00791244">
        <w:rPr>
          <w:szCs w:val="28"/>
        </w:rPr>
        <w:t>Заклад</w:t>
      </w:r>
      <w:r w:rsidR="00112BFC" w:rsidRPr="00791244">
        <w:rPr>
          <w:szCs w:val="28"/>
        </w:rPr>
        <w:t xml:space="preserve"> </w:t>
      </w:r>
      <w:r w:rsidR="006E32AE" w:rsidRPr="00791244">
        <w:rPr>
          <w:szCs w:val="28"/>
        </w:rPr>
        <w:t>самостійно планує свою діяльність, несе відповідальність за її наслідки та виконання зобов’язань перед бюджетами,</w:t>
      </w:r>
      <w:r w:rsidR="006E32AE" w:rsidRPr="00791244">
        <w:t xml:space="preserve"> </w:t>
      </w:r>
      <w:r w:rsidR="00FE46B2" w:rsidRPr="00791244">
        <w:rPr>
          <w:szCs w:val="28"/>
        </w:rPr>
        <w:t>комунальними та державними</w:t>
      </w:r>
      <w:r w:rsidR="006E32AE" w:rsidRPr="00791244">
        <w:rPr>
          <w:szCs w:val="28"/>
        </w:rPr>
        <w:t xml:space="preserve"> цільовими фондами та контрагентами. </w:t>
      </w:r>
    </w:p>
    <w:p w:rsidR="006E32AE" w:rsidRPr="00791244" w:rsidRDefault="00CD3C22" w:rsidP="001E2E2C">
      <w:pPr>
        <w:pStyle w:val="a5"/>
        <w:ind w:firstLine="0"/>
        <w:jc w:val="both"/>
        <w:rPr>
          <w:szCs w:val="28"/>
        </w:rPr>
      </w:pPr>
      <w:r>
        <w:rPr>
          <w:szCs w:val="28"/>
        </w:rPr>
        <w:t>3.8</w:t>
      </w:r>
      <w:r w:rsidR="00981116" w:rsidRPr="00791244">
        <w:rPr>
          <w:szCs w:val="28"/>
        </w:rPr>
        <w:t>.</w:t>
      </w:r>
      <w:r w:rsidR="00DD7987" w:rsidRPr="00791244">
        <w:rPr>
          <w:szCs w:val="28"/>
        </w:rPr>
        <w:t xml:space="preserve"> </w:t>
      </w:r>
      <w:r w:rsidR="00791244" w:rsidRPr="00791244">
        <w:rPr>
          <w:szCs w:val="28"/>
        </w:rPr>
        <w:t>Заклад</w:t>
      </w:r>
      <w:r w:rsidR="00DD7987" w:rsidRPr="00791244">
        <w:rPr>
          <w:szCs w:val="28"/>
        </w:rPr>
        <w:t xml:space="preserve"> провадить свою</w:t>
      </w:r>
      <w:r w:rsidR="006E32AE" w:rsidRPr="00791244">
        <w:rPr>
          <w:szCs w:val="28"/>
        </w:rPr>
        <w:t xml:space="preserve"> діяльність відповідно до законодавства, мети і предмета своєї діяльності, передбачених </w:t>
      </w:r>
      <w:r w:rsidR="00FE46B2" w:rsidRPr="00791244">
        <w:rPr>
          <w:szCs w:val="28"/>
        </w:rPr>
        <w:t xml:space="preserve">цим </w:t>
      </w:r>
      <w:r w:rsidR="006E32AE" w:rsidRPr="00791244">
        <w:rPr>
          <w:szCs w:val="28"/>
        </w:rPr>
        <w:t xml:space="preserve">Статутом. </w:t>
      </w:r>
    </w:p>
    <w:p w:rsidR="006E32AE" w:rsidRPr="00791244" w:rsidRDefault="00CD3C22" w:rsidP="001E2E2C">
      <w:pPr>
        <w:pStyle w:val="a5"/>
        <w:tabs>
          <w:tab w:val="left" w:pos="8931"/>
        </w:tabs>
        <w:ind w:firstLine="0"/>
        <w:jc w:val="both"/>
        <w:rPr>
          <w:szCs w:val="28"/>
        </w:rPr>
      </w:pPr>
      <w:r>
        <w:rPr>
          <w:szCs w:val="28"/>
        </w:rPr>
        <w:t>3.9</w:t>
      </w:r>
      <w:r w:rsidR="006E32AE" w:rsidRPr="00791244">
        <w:rPr>
          <w:szCs w:val="28"/>
        </w:rPr>
        <w:t xml:space="preserve">. </w:t>
      </w:r>
      <w:r w:rsidR="00791244" w:rsidRPr="00791244">
        <w:rPr>
          <w:szCs w:val="28"/>
        </w:rPr>
        <w:t>Заклад</w:t>
      </w:r>
      <w:r w:rsidR="006E32AE" w:rsidRPr="00791244">
        <w:rPr>
          <w:szCs w:val="28"/>
        </w:rPr>
        <w:t xml:space="preserve"> </w:t>
      </w:r>
      <w:r w:rsidR="00641ECD" w:rsidRPr="00791244">
        <w:rPr>
          <w:szCs w:val="28"/>
        </w:rPr>
        <w:t xml:space="preserve">не </w:t>
      </w:r>
      <w:r w:rsidR="006E32AE" w:rsidRPr="00791244">
        <w:rPr>
          <w:szCs w:val="28"/>
        </w:rPr>
        <w:t>відповідає за своїми зобов’язаннями згідно із законодавством в межах майна, закріпленого за ним на праві</w:t>
      </w:r>
      <w:r w:rsidR="00641ECD" w:rsidRPr="00791244">
        <w:rPr>
          <w:szCs w:val="28"/>
        </w:rPr>
        <w:t xml:space="preserve"> узуфрукту </w:t>
      </w:r>
      <w:r w:rsidR="006E32AE" w:rsidRPr="00791244">
        <w:rPr>
          <w:szCs w:val="28"/>
        </w:rPr>
        <w:t>(</w:t>
      </w:r>
      <w:r w:rsidR="00981116" w:rsidRPr="00791244">
        <w:rPr>
          <w:szCs w:val="28"/>
        </w:rPr>
        <w:t>оперативного управління</w:t>
      </w:r>
      <w:r w:rsidR="006E32AE" w:rsidRPr="00791244">
        <w:rPr>
          <w:szCs w:val="28"/>
        </w:rPr>
        <w:t>)</w:t>
      </w:r>
      <w:r w:rsidR="00112BFC" w:rsidRPr="00791244">
        <w:rPr>
          <w:szCs w:val="28"/>
        </w:rPr>
        <w:t>.</w:t>
      </w:r>
    </w:p>
    <w:p w:rsidR="006E32AE" w:rsidRPr="00791244" w:rsidRDefault="00CD3C22" w:rsidP="001E2E2C">
      <w:pPr>
        <w:pStyle w:val="a5"/>
        <w:ind w:firstLine="0"/>
        <w:jc w:val="both"/>
        <w:rPr>
          <w:szCs w:val="28"/>
        </w:rPr>
      </w:pPr>
      <w:r>
        <w:rPr>
          <w:szCs w:val="28"/>
        </w:rPr>
        <w:t>3.10</w:t>
      </w:r>
      <w:r w:rsidR="00CC3949" w:rsidRPr="00791244">
        <w:rPr>
          <w:szCs w:val="28"/>
        </w:rPr>
        <w:t xml:space="preserve">. </w:t>
      </w:r>
      <w:r w:rsidR="00791244" w:rsidRPr="00791244">
        <w:rPr>
          <w:szCs w:val="28"/>
        </w:rPr>
        <w:t>Заклад</w:t>
      </w:r>
      <w:r w:rsidR="006E32AE" w:rsidRPr="00791244">
        <w:rPr>
          <w:szCs w:val="28"/>
        </w:rPr>
        <w:t xml:space="preserve"> не несе відповідальності за зобов’язаннями </w:t>
      </w:r>
      <w:r w:rsidR="00904B62" w:rsidRPr="00791244">
        <w:rPr>
          <w:szCs w:val="28"/>
        </w:rPr>
        <w:t xml:space="preserve">Власника та </w:t>
      </w:r>
      <w:r w:rsidR="00C42BBC" w:rsidRPr="00791244">
        <w:rPr>
          <w:szCs w:val="28"/>
        </w:rPr>
        <w:t>Засновника</w:t>
      </w:r>
      <w:r w:rsidR="00904B62" w:rsidRPr="00791244">
        <w:rPr>
          <w:szCs w:val="28"/>
        </w:rPr>
        <w:t>, до сфери управління якого воно належить</w:t>
      </w:r>
      <w:r w:rsidR="006E32AE" w:rsidRPr="00791244">
        <w:rPr>
          <w:szCs w:val="28"/>
        </w:rPr>
        <w:t>.</w:t>
      </w:r>
    </w:p>
    <w:p w:rsidR="00904B62" w:rsidRPr="00791244" w:rsidRDefault="00CD3C22" w:rsidP="001E2E2C">
      <w:pPr>
        <w:pStyle w:val="a5"/>
        <w:ind w:firstLine="0"/>
        <w:jc w:val="both"/>
        <w:rPr>
          <w:szCs w:val="28"/>
        </w:rPr>
      </w:pPr>
      <w:r>
        <w:rPr>
          <w:szCs w:val="28"/>
        </w:rPr>
        <w:t>3.11</w:t>
      </w:r>
      <w:r w:rsidR="00CC3949" w:rsidRPr="00791244">
        <w:rPr>
          <w:szCs w:val="28"/>
        </w:rPr>
        <w:t xml:space="preserve">. </w:t>
      </w:r>
      <w:r w:rsidR="00791244" w:rsidRPr="00791244">
        <w:rPr>
          <w:szCs w:val="28"/>
        </w:rPr>
        <w:t>Заклад</w:t>
      </w:r>
      <w:r w:rsidR="00DD7987" w:rsidRPr="00791244">
        <w:rPr>
          <w:szCs w:val="28"/>
        </w:rPr>
        <w:t xml:space="preserve"> </w:t>
      </w:r>
      <w:r w:rsidR="006E32AE" w:rsidRPr="00791244">
        <w:rPr>
          <w:szCs w:val="28"/>
        </w:rPr>
        <w:t xml:space="preserve">відповідає за своїми зобов’язаннями </w:t>
      </w:r>
      <w:r w:rsidR="001C4B14" w:rsidRPr="00791244">
        <w:rPr>
          <w:szCs w:val="28"/>
        </w:rPr>
        <w:t>в межах коштів</w:t>
      </w:r>
      <w:r w:rsidR="006E32AE" w:rsidRPr="00791244">
        <w:rPr>
          <w:szCs w:val="28"/>
        </w:rPr>
        <w:t xml:space="preserve">, що перебувають у </w:t>
      </w:r>
      <w:r w:rsidR="001C4B14" w:rsidRPr="00791244">
        <w:rPr>
          <w:szCs w:val="28"/>
        </w:rPr>
        <w:t>її</w:t>
      </w:r>
      <w:r w:rsidR="006E32AE" w:rsidRPr="00791244">
        <w:rPr>
          <w:szCs w:val="28"/>
        </w:rPr>
        <w:t xml:space="preserve"> розпорядженні</w:t>
      </w:r>
      <w:r w:rsidR="00981116" w:rsidRPr="00791244">
        <w:rPr>
          <w:szCs w:val="28"/>
        </w:rPr>
        <w:t xml:space="preserve"> відповідно до бюджетних призначень</w:t>
      </w:r>
      <w:r w:rsidR="006E32AE" w:rsidRPr="00791244">
        <w:rPr>
          <w:szCs w:val="28"/>
        </w:rPr>
        <w:t xml:space="preserve">. </w:t>
      </w:r>
    </w:p>
    <w:p w:rsidR="006E32AE" w:rsidRPr="00791244" w:rsidRDefault="00CD3C22" w:rsidP="001E2E2C">
      <w:pPr>
        <w:pStyle w:val="a5"/>
        <w:ind w:firstLine="0"/>
        <w:jc w:val="both"/>
        <w:rPr>
          <w:b/>
          <w:szCs w:val="28"/>
        </w:rPr>
      </w:pPr>
      <w:r>
        <w:rPr>
          <w:szCs w:val="28"/>
        </w:rPr>
        <w:t>3.12</w:t>
      </w:r>
      <w:r w:rsidR="00CC3949" w:rsidRPr="00791244">
        <w:rPr>
          <w:szCs w:val="28"/>
        </w:rPr>
        <w:t xml:space="preserve">. </w:t>
      </w:r>
      <w:r w:rsidR="00C42BBC" w:rsidRPr="00791244">
        <w:rPr>
          <w:szCs w:val="28"/>
        </w:rPr>
        <w:t>Засновник</w:t>
      </w:r>
      <w:r w:rsidR="006E32AE" w:rsidRPr="00791244">
        <w:rPr>
          <w:szCs w:val="28"/>
        </w:rPr>
        <w:t xml:space="preserve"> не нес</w:t>
      </w:r>
      <w:r w:rsidR="00904B62" w:rsidRPr="00791244">
        <w:rPr>
          <w:szCs w:val="28"/>
        </w:rPr>
        <w:t>е</w:t>
      </w:r>
      <w:r w:rsidR="006E32AE" w:rsidRPr="00791244">
        <w:rPr>
          <w:szCs w:val="28"/>
        </w:rPr>
        <w:t xml:space="preserve"> відповідальності за зобов’язаннями </w:t>
      </w:r>
      <w:r w:rsidR="00791244" w:rsidRPr="00791244">
        <w:rPr>
          <w:szCs w:val="28"/>
        </w:rPr>
        <w:t>Закладу</w:t>
      </w:r>
      <w:r w:rsidR="006E32AE" w:rsidRPr="00791244">
        <w:rPr>
          <w:szCs w:val="28"/>
        </w:rPr>
        <w:t xml:space="preserve">, крім випадків, передбачених </w:t>
      </w:r>
      <w:r w:rsidR="00C42BBC" w:rsidRPr="00791244">
        <w:rPr>
          <w:szCs w:val="28"/>
        </w:rPr>
        <w:t>чинним законодавством</w:t>
      </w:r>
      <w:r w:rsidR="006E32AE" w:rsidRPr="00791244">
        <w:rPr>
          <w:szCs w:val="28"/>
        </w:rPr>
        <w:t xml:space="preserve"> України та </w:t>
      </w:r>
      <w:r w:rsidR="00C42BBC" w:rsidRPr="00791244">
        <w:rPr>
          <w:szCs w:val="28"/>
        </w:rPr>
        <w:t>цим Статутом</w:t>
      </w:r>
      <w:r w:rsidR="006E32AE" w:rsidRPr="00791244">
        <w:rPr>
          <w:szCs w:val="28"/>
        </w:rPr>
        <w:t xml:space="preserve">. </w:t>
      </w:r>
    </w:p>
    <w:p w:rsidR="006E32AE" w:rsidRPr="00791244" w:rsidRDefault="00CD3C22" w:rsidP="001E2E2C">
      <w:pPr>
        <w:pStyle w:val="a5"/>
        <w:ind w:firstLine="0"/>
        <w:jc w:val="both"/>
        <w:rPr>
          <w:szCs w:val="28"/>
        </w:rPr>
      </w:pPr>
      <w:r>
        <w:rPr>
          <w:szCs w:val="28"/>
        </w:rPr>
        <w:t>3.13</w:t>
      </w:r>
      <w:r w:rsidR="006E32AE" w:rsidRPr="00791244">
        <w:rPr>
          <w:szCs w:val="28"/>
        </w:rPr>
        <w:t xml:space="preserve">. </w:t>
      </w:r>
      <w:r w:rsidR="00791244" w:rsidRPr="00791244">
        <w:rPr>
          <w:szCs w:val="28"/>
        </w:rPr>
        <w:t>Заклад</w:t>
      </w:r>
      <w:r w:rsidR="00DD7987" w:rsidRPr="00791244">
        <w:rPr>
          <w:szCs w:val="28"/>
        </w:rPr>
        <w:t xml:space="preserve"> </w:t>
      </w:r>
      <w:r w:rsidR="006E32AE" w:rsidRPr="00791244">
        <w:rPr>
          <w:szCs w:val="28"/>
        </w:rPr>
        <w:t>не може бути засновником іншої юридичної особи, крім випадків, визначених законом.</w:t>
      </w:r>
    </w:p>
    <w:p w:rsidR="0017010C" w:rsidRDefault="001A665C" w:rsidP="0017010C">
      <w:pPr>
        <w:pStyle w:val="ae"/>
        <w:rPr>
          <w:szCs w:val="28"/>
        </w:rPr>
      </w:pPr>
      <w:r>
        <w:rPr>
          <w:szCs w:val="28"/>
          <w:lang w:val="en-US"/>
        </w:rPr>
        <w:t>IV</w:t>
      </w:r>
      <w:r>
        <w:rPr>
          <w:szCs w:val="28"/>
        </w:rPr>
        <w:t xml:space="preserve">. </w:t>
      </w:r>
      <w:r w:rsidR="00475816" w:rsidRPr="00475816">
        <w:rPr>
          <w:szCs w:val="28"/>
        </w:rPr>
        <w:t>Права та обов</w:t>
      </w:r>
      <w:r w:rsidR="00475816" w:rsidRPr="00815874">
        <w:rPr>
          <w:szCs w:val="28"/>
        </w:rPr>
        <w:t>’</w:t>
      </w:r>
      <w:r w:rsidR="00475816" w:rsidRPr="00475816">
        <w:rPr>
          <w:szCs w:val="28"/>
        </w:rPr>
        <w:t xml:space="preserve">язки </w:t>
      </w:r>
      <w:r w:rsidR="001E6D8A">
        <w:rPr>
          <w:szCs w:val="28"/>
        </w:rPr>
        <w:t>Закладу</w:t>
      </w:r>
    </w:p>
    <w:p w:rsidR="00BA3B69" w:rsidRPr="00D00CDD" w:rsidRDefault="00BA3B69" w:rsidP="00BA3B69">
      <w:pPr>
        <w:jc w:val="both"/>
      </w:pPr>
      <w:r w:rsidRPr="00D00CDD">
        <w:t xml:space="preserve">4.1. </w:t>
      </w:r>
      <w:r w:rsidR="00D00CDD">
        <w:t xml:space="preserve">Заклад </w:t>
      </w:r>
      <w:r w:rsidRPr="00D00CDD">
        <w:t>має право:</w:t>
      </w:r>
    </w:p>
    <w:p w:rsidR="00BA3B69" w:rsidRPr="00D00CDD" w:rsidRDefault="00BA3B69" w:rsidP="00BA3B69">
      <w:pPr>
        <w:jc w:val="both"/>
      </w:pPr>
      <w:r w:rsidRPr="00D00CDD">
        <w:t>4.1.1. Самостійно визначати форми, методи та графік роботи за погодженням із Сокальським міським головою.</w:t>
      </w:r>
    </w:p>
    <w:p w:rsidR="00BA3B69" w:rsidRPr="00D00CDD" w:rsidRDefault="00BA3B69" w:rsidP="00BA3B69">
      <w:pPr>
        <w:jc w:val="both"/>
      </w:pPr>
      <w:r w:rsidRPr="00D00CDD">
        <w:t>4.1.2. Взаємодіяти зі структурними підрозділами Сокальської міської ради, державними органами та обласними структурами Львівської області, підприємствами, установами та благодійними фондами.</w:t>
      </w:r>
    </w:p>
    <w:p w:rsidR="00BA3B69" w:rsidRPr="00D00CDD" w:rsidRDefault="00BA3B69" w:rsidP="00BA3B69">
      <w:pPr>
        <w:jc w:val="both"/>
      </w:pPr>
      <w:r w:rsidRPr="00D00CDD">
        <w:t>4.1.3. Отримувати в установленому законом порядку від органов місцевого самоврядування та підприємств інформацію, необхідну для виконання покладених на заклад завдань.</w:t>
      </w:r>
    </w:p>
    <w:p w:rsidR="00BA3B69" w:rsidRPr="00D00CDD" w:rsidRDefault="00BA3B69" w:rsidP="00BA3B69">
      <w:pPr>
        <w:jc w:val="both"/>
      </w:pPr>
      <w:r w:rsidRPr="00D00CDD">
        <w:t>4.1.4. Створювати за погодженням із Засновником віддалені робочі місця фахівців у межах населених пунктів Сокальської громади для забезпечення доступності послуг.</w:t>
      </w:r>
    </w:p>
    <w:p w:rsidR="00BA3B69" w:rsidRPr="00D00CDD" w:rsidRDefault="00BA3B69" w:rsidP="00BA3B69">
      <w:pPr>
        <w:jc w:val="both"/>
      </w:pPr>
      <w:r w:rsidRPr="00D00CDD">
        <w:t>4.1.5. Брати участь у грантових програмах, залучати міжнародну технічну та фінансову допомогу, отримувати благодійні внески та гуманітарну допомогу.</w:t>
      </w:r>
    </w:p>
    <w:p w:rsidR="00BA3B69" w:rsidRPr="00D00CDD" w:rsidRDefault="00BA3B69" w:rsidP="00BA3B69">
      <w:pPr>
        <w:jc w:val="both"/>
      </w:pPr>
      <w:r w:rsidRPr="00D00CDD">
        <w:t>4.1.6. Укладати правочини (договори, контракти, меморандуми про співпрацю) з юридичними та фізичними особами в межах чинного законодавства.</w:t>
      </w:r>
    </w:p>
    <w:p w:rsidR="00BA3B69" w:rsidRPr="00D00CDD" w:rsidRDefault="00BA3B69" w:rsidP="00BA3B69">
      <w:pPr>
        <w:jc w:val="both"/>
      </w:pPr>
      <w:r w:rsidRPr="00D00CDD">
        <w:t>4.1.7. Залучати до роботи волонтерів.</w:t>
      </w:r>
    </w:p>
    <w:p w:rsidR="00BA3B69" w:rsidRPr="00D00CDD" w:rsidRDefault="00BA3B69" w:rsidP="00BA3B69">
      <w:pPr>
        <w:jc w:val="both"/>
      </w:pPr>
      <w:r w:rsidRPr="00D00CDD">
        <w:t xml:space="preserve">4.2. </w:t>
      </w:r>
      <w:r w:rsidR="00D00CDD">
        <w:t xml:space="preserve">Заклад </w:t>
      </w:r>
      <w:r w:rsidRPr="00D00CDD">
        <w:t>зобов'язаний:</w:t>
      </w:r>
    </w:p>
    <w:p w:rsidR="00BA3B69" w:rsidRPr="00D00CDD" w:rsidRDefault="00BA3B69" w:rsidP="00BA3B69">
      <w:pPr>
        <w:jc w:val="both"/>
      </w:pPr>
      <w:r w:rsidRPr="00D00CDD">
        <w:t>4.2.1. Забезпечувати цільове та ефективне використання закріпленого майна та виділених бюджетних коштів.</w:t>
      </w:r>
    </w:p>
    <w:p w:rsidR="00BA3B69" w:rsidRPr="00D00CDD" w:rsidRDefault="00BA3B69" w:rsidP="00BA3B69">
      <w:pPr>
        <w:jc w:val="both"/>
      </w:pPr>
      <w:r w:rsidRPr="00D00CDD">
        <w:t>4.2.2. Створювати безпечні та належні умови праці для працівників, дотримуватись законодавства про працю, правил охорони праці та пожежної безпеки.</w:t>
      </w:r>
    </w:p>
    <w:p w:rsidR="00BA3B69" w:rsidRPr="00D00CDD" w:rsidRDefault="00BA3B69" w:rsidP="00BA3B69">
      <w:pPr>
        <w:jc w:val="both"/>
      </w:pPr>
      <w:r w:rsidRPr="00D00CDD">
        <w:t>4.2.3. Здійснювати своєчасні розрахунки з працівниками, бюджетом та контрагентами.</w:t>
      </w:r>
    </w:p>
    <w:p w:rsidR="00BA3B69" w:rsidRPr="00D00CDD" w:rsidRDefault="00BA3B69" w:rsidP="00BA3B69">
      <w:pPr>
        <w:jc w:val="both"/>
      </w:pPr>
      <w:r w:rsidRPr="00D00CDD">
        <w:t>4.2.4. Надавати фінансову, статистичну та текстову звітність за запитом Засновника у визначені строки.</w:t>
      </w:r>
    </w:p>
    <w:p w:rsidR="00BA3B69" w:rsidRPr="00D00CDD" w:rsidRDefault="00BA3B69" w:rsidP="00BA3B69">
      <w:pPr>
        <w:jc w:val="both"/>
      </w:pPr>
      <w:r w:rsidRPr="00D00CDD">
        <w:t>4.2.5. Бути позивачем і відповідачем у судах від імені закладу.</w:t>
      </w:r>
    </w:p>
    <w:p w:rsidR="00BA3B69" w:rsidRPr="00D00CDD" w:rsidRDefault="00BA3B69" w:rsidP="00BA3B69">
      <w:pPr>
        <w:jc w:val="both"/>
      </w:pPr>
      <w:r w:rsidRPr="00D00CDD">
        <w:t xml:space="preserve">4.3. Працівники </w:t>
      </w:r>
      <w:r w:rsidR="00D00CDD">
        <w:t>Закладу</w:t>
      </w:r>
      <w:r w:rsidRPr="00D00CDD">
        <w:t>, які є суб'єктами дії Закону України «Про запобігання корупції», зобов'язані неухильно дотримуватись його вимог, вживати заходів щодо недопущення виникнення реального чи потенційного конфлікту інтересів та невідкладно письмово повідомляти про це керівництво або міського голову.</w:t>
      </w:r>
    </w:p>
    <w:p w:rsidR="006E32AE" w:rsidRPr="00567DC3" w:rsidRDefault="008F6505" w:rsidP="00AE3819">
      <w:pPr>
        <w:pStyle w:val="a5"/>
        <w:tabs>
          <w:tab w:val="left" w:pos="8931"/>
        </w:tabs>
        <w:ind w:firstLine="0"/>
        <w:jc w:val="center"/>
        <w:rPr>
          <w:b/>
        </w:rPr>
      </w:pPr>
      <w:r w:rsidRPr="00567DC3">
        <w:rPr>
          <w:b/>
          <w:lang w:val="en-US"/>
        </w:rPr>
        <w:t>V</w:t>
      </w:r>
      <w:r w:rsidRPr="00567DC3">
        <w:rPr>
          <w:b/>
        </w:rPr>
        <w:t xml:space="preserve">. </w:t>
      </w:r>
      <w:r w:rsidR="006E32AE" w:rsidRPr="00567DC3">
        <w:rPr>
          <w:b/>
        </w:rPr>
        <w:t>Майно</w:t>
      </w:r>
      <w:r w:rsidR="006E32AE" w:rsidRPr="00567DC3">
        <w:t xml:space="preserve"> </w:t>
      </w:r>
      <w:r w:rsidR="00567DC3">
        <w:rPr>
          <w:b/>
        </w:rPr>
        <w:t>комунального</w:t>
      </w:r>
      <w:r w:rsidR="00890542" w:rsidRPr="00567DC3">
        <w:rPr>
          <w:b/>
        </w:rPr>
        <w:t xml:space="preserve"> </w:t>
      </w:r>
      <w:r w:rsidR="00050B92">
        <w:rPr>
          <w:b/>
        </w:rPr>
        <w:t>З</w:t>
      </w:r>
      <w:r w:rsidR="00567DC3">
        <w:rPr>
          <w:b/>
        </w:rPr>
        <w:t>акладу</w:t>
      </w:r>
      <w:r w:rsidR="00890542" w:rsidRPr="00567DC3">
        <w:rPr>
          <w:b/>
        </w:rPr>
        <w:t>:</w:t>
      </w:r>
      <w:r w:rsidR="009315D0" w:rsidRPr="00567DC3">
        <w:t xml:space="preserve"> </w:t>
      </w:r>
    </w:p>
    <w:p w:rsidR="006E32AE" w:rsidRDefault="008F6505" w:rsidP="00D60071">
      <w:pPr>
        <w:pStyle w:val="a5"/>
        <w:tabs>
          <w:tab w:val="left" w:pos="8931"/>
        </w:tabs>
        <w:ind w:firstLine="0"/>
        <w:jc w:val="both"/>
        <w:rPr>
          <w:szCs w:val="28"/>
        </w:rPr>
      </w:pPr>
      <w:r>
        <w:rPr>
          <w:szCs w:val="28"/>
        </w:rPr>
        <w:t>5.1</w:t>
      </w:r>
      <w:r w:rsidR="006E32AE">
        <w:rPr>
          <w:szCs w:val="28"/>
        </w:rPr>
        <w:t xml:space="preserve">. Майно </w:t>
      </w:r>
      <w:r w:rsidR="00567DC3">
        <w:rPr>
          <w:szCs w:val="28"/>
        </w:rPr>
        <w:t>Закладу</w:t>
      </w:r>
      <w:r w:rsidR="006E32AE" w:rsidRPr="009315D0">
        <w:rPr>
          <w:szCs w:val="28"/>
        </w:rPr>
        <w:t xml:space="preserve"> </w:t>
      </w:r>
      <w:r w:rsidR="006E32AE">
        <w:rPr>
          <w:szCs w:val="28"/>
        </w:rPr>
        <w:t xml:space="preserve">є </w:t>
      </w:r>
      <w:r w:rsidR="009315D0">
        <w:rPr>
          <w:szCs w:val="28"/>
        </w:rPr>
        <w:t>комунальною</w:t>
      </w:r>
      <w:r w:rsidR="006E32AE">
        <w:rPr>
          <w:szCs w:val="28"/>
        </w:rPr>
        <w:t xml:space="preserve"> власністю і закріплюється за ним на праві </w:t>
      </w:r>
      <w:r w:rsidR="009315D0" w:rsidRPr="009315D0">
        <w:rPr>
          <w:szCs w:val="28"/>
        </w:rPr>
        <w:t>узуфрукту</w:t>
      </w:r>
      <w:r w:rsidR="009315D0">
        <w:rPr>
          <w:szCs w:val="28"/>
        </w:rPr>
        <w:t xml:space="preserve">. </w:t>
      </w:r>
    </w:p>
    <w:p w:rsidR="00D73791" w:rsidRDefault="008F6505" w:rsidP="00D60071">
      <w:pPr>
        <w:pStyle w:val="a5"/>
        <w:tabs>
          <w:tab w:val="left" w:pos="8931"/>
        </w:tabs>
        <w:ind w:firstLine="0"/>
        <w:jc w:val="both"/>
        <w:rPr>
          <w:szCs w:val="28"/>
        </w:rPr>
      </w:pPr>
      <w:r>
        <w:rPr>
          <w:szCs w:val="28"/>
        </w:rPr>
        <w:t>5.2.</w:t>
      </w:r>
      <w:r w:rsidR="00CC3949">
        <w:rPr>
          <w:szCs w:val="28"/>
        </w:rPr>
        <w:t xml:space="preserve"> </w:t>
      </w:r>
      <w:r w:rsidR="00D73791" w:rsidRPr="001A58D5">
        <w:rPr>
          <w:szCs w:val="28"/>
        </w:rPr>
        <w:t xml:space="preserve">Узуфрукт комунального майна встановлюється </w:t>
      </w:r>
      <w:r w:rsidR="00D73791">
        <w:rPr>
          <w:szCs w:val="28"/>
        </w:rPr>
        <w:t>Засновником</w:t>
      </w:r>
      <w:r w:rsidR="00D73791" w:rsidRPr="001A58D5">
        <w:rPr>
          <w:szCs w:val="28"/>
        </w:rPr>
        <w:t xml:space="preserve"> на будь-які види рухомого або нерухомого майна (крім земельних ділянок</w:t>
      </w:r>
      <w:r w:rsidR="00D73791">
        <w:rPr>
          <w:szCs w:val="28"/>
        </w:rPr>
        <w:t xml:space="preserve">, які можуть надаватись </w:t>
      </w:r>
      <w:r w:rsidR="00567DC3">
        <w:rPr>
          <w:szCs w:val="28"/>
        </w:rPr>
        <w:t>Закладу</w:t>
      </w:r>
      <w:r w:rsidR="00D73791">
        <w:rPr>
          <w:szCs w:val="28"/>
        </w:rPr>
        <w:t xml:space="preserve"> на праві постійного користування)</w:t>
      </w:r>
      <w:r w:rsidR="00D73791" w:rsidRPr="001A58D5">
        <w:rPr>
          <w:szCs w:val="28"/>
        </w:rPr>
        <w:t xml:space="preserve">, що перебуває у власності </w:t>
      </w:r>
      <w:r w:rsidR="00D73791">
        <w:rPr>
          <w:szCs w:val="28"/>
        </w:rPr>
        <w:t xml:space="preserve">Сокальської міської </w:t>
      </w:r>
      <w:r w:rsidR="00D73791" w:rsidRPr="001A58D5">
        <w:rPr>
          <w:szCs w:val="28"/>
        </w:rPr>
        <w:t>територіальної громади, строком на п’ять років або безстроково</w:t>
      </w:r>
      <w:r w:rsidR="00D73791">
        <w:rPr>
          <w:szCs w:val="28"/>
        </w:rPr>
        <w:t>.</w:t>
      </w:r>
    </w:p>
    <w:p w:rsidR="00D73791" w:rsidRDefault="0017010C" w:rsidP="00D60071">
      <w:pPr>
        <w:pStyle w:val="a5"/>
        <w:tabs>
          <w:tab w:val="left" w:pos="8931"/>
        </w:tabs>
        <w:ind w:firstLine="0"/>
        <w:jc w:val="both"/>
        <w:rPr>
          <w:szCs w:val="28"/>
        </w:rPr>
      </w:pPr>
      <w:r>
        <w:rPr>
          <w:szCs w:val="28"/>
        </w:rPr>
        <w:t>5</w:t>
      </w:r>
      <w:r w:rsidR="00CC3949">
        <w:rPr>
          <w:szCs w:val="28"/>
        </w:rPr>
        <w:t>.</w:t>
      </w:r>
      <w:r w:rsidR="008F6505">
        <w:rPr>
          <w:szCs w:val="28"/>
        </w:rPr>
        <w:t>3.</w:t>
      </w:r>
      <w:r w:rsidR="00CC3949">
        <w:rPr>
          <w:szCs w:val="28"/>
        </w:rPr>
        <w:t xml:space="preserve"> </w:t>
      </w:r>
      <w:r w:rsidR="00D73791" w:rsidRPr="001A58D5">
        <w:rPr>
          <w:szCs w:val="28"/>
        </w:rPr>
        <w:t xml:space="preserve">Рішенням </w:t>
      </w:r>
      <w:r w:rsidR="00D73791">
        <w:rPr>
          <w:szCs w:val="28"/>
        </w:rPr>
        <w:t>Засновника</w:t>
      </w:r>
      <w:r w:rsidR="00D73791" w:rsidRPr="001A58D5">
        <w:rPr>
          <w:szCs w:val="28"/>
        </w:rPr>
        <w:t>, яким встановлений узуфрукт комунального майна, можуть бути передбачені додаткові умови володіння і користування комунальним майном.</w:t>
      </w:r>
    </w:p>
    <w:p w:rsidR="00D73791" w:rsidRDefault="008F6505" w:rsidP="00D60071">
      <w:pPr>
        <w:pStyle w:val="a5"/>
        <w:tabs>
          <w:tab w:val="left" w:pos="8931"/>
        </w:tabs>
        <w:ind w:firstLine="0"/>
        <w:jc w:val="both"/>
        <w:rPr>
          <w:szCs w:val="28"/>
        </w:rPr>
      </w:pPr>
      <w:r>
        <w:rPr>
          <w:szCs w:val="28"/>
        </w:rPr>
        <w:t>5.4</w:t>
      </w:r>
      <w:r w:rsidR="00CC3949">
        <w:rPr>
          <w:szCs w:val="28"/>
        </w:rPr>
        <w:t xml:space="preserve">. </w:t>
      </w:r>
      <w:r w:rsidR="00D73791" w:rsidRPr="00D73791">
        <w:rPr>
          <w:szCs w:val="28"/>
        </w:rPr>
        <w:t xml:space="preserve">Крім права володіння і користування комунальним майном, </w:t>
      </w:r>
      <w:r w:rsidR="00567DC3">
        <w:rPr>
          <w:szCs w:val="28"/>
        </w:rPr>
        <w:t>Закладу</w:t>
      </w:r>
      <w:r w:rsidR="00567DC3" w:rsidRPr="00D73791">
        <w:rPr>
          <w:szCs w:val="28"/>
        </w:rPr>
        <w:t xml:space="preserve"> </w:t>
      </w:r>
      <w:r w:rsidR="00D73791" w:rsidRPr="00D73791">
        <w:rPr>
          <w:szCs w:val="28"/>
        </w:rPr>
        <w:t xml:space="preserve">належить право отримання плодів, продукції і доходів від користування таким майном. </w:t>
      </w:r>
      <w:r w:rsidR="00567DC3">
        <w:rPr>
          <w:szCs w:val="28"/>
        </w:rPr>
        <w:t>Заклад</w:t>
      </w:r>
      <w:r w:rsidR="00D73791" w:rsidRPr="00D73791">
        <w:rPr>
          <w:szCs w:val="28"/>
        </w:rPr>
        <w:t xml:space="preserve"> за попередньою згодою </w:t>
      </w:r>
      <w:r w:rsidR="00D73791">
        <w:rPr>
          <w:szCs w:val="28"/>
        </w:rPr>
        <w:t>Засновника</w:t>
      </w:r>
      <w:r w:rsidR="00D73791" w:rsidRPr="00D73791">
        <w:rPr>
          <w:szCs w:val="28"/>
        </w:rPr>
        <w:t xml:space="preserve"> може покращувати майно, щодо якого встановлений узуфрукт комунального майна, без права на вилучення таких покращень.</w:t>
      </w:r>
    </w:p>
    <w:p w:rsidR="00CD486E" w:rsidRDefault="008F6505" w:rsidP="00D60071">
      <w:pPr>
        <w:pStyle w:val="a5"/>
        <w:tabs>
          <w:tab w:val="left" w:pos="8931"/>
        </w:tabs>
        <w:ind w:firstLine="0"/>
        <w:jc w:val="both"/>
        <w:rPr>
          <w:szCs w:val="28"/>
        </w:rPr>
      </w:pPr>
      <w:r>
        <w:rPr>
          <w:szCs w:val="28"/>
        </w:rPr>
        <w:t>5.5</w:t>
      </w:r>
      <w:r w:rsidR="00CC3949">
        <w:rPr>
          <w:szCs w:val="28"/>
        </w:rPr>
        <w:t xml:space="preserve">. </w:t>
      </w:r>
      <w:r w:rsidR="00567DC3">
        <w:rPr>
          <w:szCs w:val="28"/>
        </w:rPr>
        <w:t>Заклад</w:t>
      </w:r>
      <w:r w:rsidR="00CD486E" w:rsidRPr="00CD486E">
        <w:rPr>
          <w:szCs w:val="28"/>
        </w:rPr>
        <w:t xml:space="preserve"> зобов’язан</w:t>
      </w:r>
      <w:r w:rsidR="00187F67">
        <w:rPr>
          <w:szCs w:val="28"/>
        </w:rPr>
        <w:t xml:space="preserve">а </w:t>
      </w:r>
      <w:r w:rsidR="00CD486E" w:rsidRPr="00CD486E">
        <w:rPr>
          <w:szCs w:val="28"/>
        </w:rPr>
        <w:t xml:space="preserve">використовувати комунальне майно згідно з цільовим призначенням, визначеним </w:t>
      </w:r>
      <w:r w:rsidR="00CD486E">
        <w:rPr>
          <w:szCs w:val="28"/>
        </w:rPr>
        <w:t>Засновником</w:t>
      </w:r>
      <w:r w:rsidR="00CD486E" w:rsidRPr="00CD486E">
        <w:rPr>
          <w:szCs w:val="28"/>
        </w:rPr>
        <w:t xml:space="preserve">, </w:t>
      </w:r>
      <w:r w:rsidR="00CD486E" w:rsidRPr="00567DC3">
        <w:rPr>
          <w:szCs w:val="28"/>
        </w:rPr>
        <w:t xml:space="preserve">утримувати передане на праві узуфрукта комунальне майно в належному стані, </w:t>
      </w:r>
      <w:r w:rsidR="00334FC8" w:rsidRPr="00567DC3">
        <w:rPr>
          <w:szCs w:val="28"/>
        </w:rPr>
        <w:t xml:space="preserve">за кошти передбачені на утримання </w:t>
      </w:r>
      <w:r w:rsidR="00567DC3" w:rsidRPr="00567DC3">
        <w:rPr>
          <w:szCs w:val="28"/>
        </w:rPr>
        <w:t>Закладу</w:t>
      </w:r>
      <w:r w:rsidR="00CD486E" w:rsidRPr="00567DC3">
        <w:rPr>
          <w:szCs w:val="28"/>
        </w:rPr>
        <w:t xml:space="preserve"> проводити його поточний ремонт</w:t>
      </w:r>
      <w:r w:rsidR="00CD486E" w:rsidRPr="00CD486E">
        <w:rPr>
          <w:szCs w:val="28"/>
        </w:rPr>
        <w:t xml:space="preserve">, а за попередньою письмовою згодою </w:t>
      </w:r>
      <w:r w:rsidR="00CD486E">
        <w:rPr>
          <w:szCs w:val="28"/>
        </w:rPr>
        <w:t>Засновника</w:t>
      </w:r>
      <w:r w:rsidR="00CD486E" w:rsidRPr="00CD486E">
        <w:rPr>
          <w:szCs w:val="28"/>
        </w:rPr>
        <w:t xml:space="preserve"> - капітальний ремонт.</w:t>
      </w:r>
    </w:p>
    <w:p w:rsidR="003063A7" w:rsidRDefault="008F6505" w:rsidP="00D60071">
      <w:pPr>
        <w:pStyle w:val="a5"/>
        <w:tabs>
          <w:tab w:val="left" w:pos="8931"/>
        </w:tabs>
        <w:ind w:firstLine="0"/>
        <w:jc w:val="both"/>
        <w:rPr>
          <w:szCs w:val="28"/>
        </w:rPr>
      </w:pPr>
      <w:r>
        <w:rPr>
          <w:szCs w:val="28"/>
        </w:rPr>
        <w:t>5.6.</w:t>
      </w:r>
      <w:r w:rsidR="00CC3949">
        <w:rPr>
          <w:szCs w:val="28"/>
        </w:rPr>
        <w:t xml:space="preserve"> </w:t>
      </w:r>
      <w:r w:rsidR="00567DC3">
        <w:rPr>
          <w:szCs w:val="28"/>
        </w:rPr>
        <w:t>Заклад</w:t>
      </w:r>
      <w:r w:rsidR="003063A7" w:rsidRPr="003063A7">
        <w:rPr>
          <w:szCs w:val="28"/>
        </w:rPr>
        <w:t xml:space="preserve"> також несе витрати, пов’язані з утриманням, користуванням та обслуговуванням майна, щодо якого встановлений узуфрукт комунального майна.</w:t>
      </w:r>
    </w:p>
    <w:p w:rsidR="003063A7" w:rsidRDefault="008F6505" w:rsidP="00D60071">
      <w:pPr>
        <w:pStyle w:val="a5"/>
        <w:tabs>
          <w:tab w:val="left" w:pos="8931"/>
        </w:tabs>
        <w:ind w:firstLine="0"/>
        <w:jc w:val="both"/>
        <w:rPr>
          <w:szCs w:val="28"/>
        </w:rPr>
      </w:pPr>
      <w:r>
        <w:rPr>
          <w:szCs w:val="28"/>
        </w:rPr>
        <w:t>5.7</w:t>
      </w:r>
      <w:r w:rsidR="00CC3949">
        <w:rPr>
          <w:szCs w:val="28"/>
        </w:rPr>
        <w:t xml:space="preserve">. </w:t>
      </w:r>
      <w:r w:rsidR="00567DC3">
        <w:rPr>
          <w:szCs w:val="28"/>
        </w:rPr>
        <w:t>Заклад</w:t>
      </w:r>
      <w:r w:rsidR="003063A7" w:rsidRPr="003063A7">
        <w:rPr>
          <w:szCs w:val="28"/>
        </w:rPr>
        <w:t xml:space="preserve"> не може </w:t>
      </w:r>
      <w:r w:rsidR="00187F67">
        <w:rPr>
          <w:szCs w:val="28"/>
        </w:rPr>
        <w:t>відчужувати майно, передане їй</w:t>
      </w:r>
      <w:r w:rsidR="003063A7" w:rsidRPr="003063A7">
        <w:rPr>
          <w:szCs w:val="28"/>
        </w:rPr>
        <w:t xml:space="preserve"> на праві узуфрукта комунального майна, передавати його у довірчу власність або довірче управління, вносити його до статутного капіталу юридичних осіб, виділяти його для спільної діяльності, а також не може вчиняти щодо такого майна інші дії, наслідком яких може бути його відчуження або зміна цільового призначення, крім випадку передання такого майна в оренду у порядку, встановленому законом.</w:t>
      </w:r>
    </w:p>
    <w:p w:rsidR="003063A7" w:rsidRDefault="008F6505" w:rsidP="00D60071">
      <w:pPr>
        <w:pStyle w:val="a5"/>
        <w:tabs>
          <w:tab w:val="left" w:pos="8931"/>
        </w:tabs>
        <w:ind w:firstLine="0"/>
        <w:jc w:val="both"/>
        <w:rPr>
          <w:szCs w:val="28"/>
        </w:rPr>
      </w:pPr>
      <w:r>
        <w:rPr>
          <w:szCs w:val="28"/>
        </w:rPr>
        <w:t>5.8</w:t>
      </w:r>
      <w:r w:rsidR="00CC3949">
        <w:rPr>
          <w:szCs w:val="28"/>
        </w:rPr>
        <w:t xml:space="preserve">. </w:t>
      </w:r>
      <w:r w:rsidR="00567DC3">
        <w:rPr>
          <w:szCs w:val="28"/>
        </w:rPr>
        <w:t>Заклад</w:t>
      </w:r>
      <w:r w:rsidR="003063A7" w:rsidRPr="003063A7">
        <w:rPr>
          <w:szCs w:val="28"/>
        </w:rPr>
        <w:t xml:space="preserve"> має право вживати заходів для відшкодування шкоди, завданої власником або третьою особою майну, щодо якого встановлено узуфрукт комунального майна.</w:t>
      </w:r>
    </w:p>
    <w:p w:rsidR="003063A7" w:rsidRPr="003063A7" w:rsidRDefault="008F6505" w:rsidP="00D60071">
      <w:pPr>
        <w:pStyle w:val="a5"/>
        <w:tabs>
          <w:tab w:val="left" w:pos="8931"/>
        </w:tabs>
        <w:ind w:firstLine="0"/>
        <w:jc w:val="both"/>
        <w:rPr>
          <w:szCs w:val="28"/>
        </w:rPr>
      </w:pPr>
      <w:r>
        <w:rPr>
          <w:szCs w:val="28"/>
        </w:rPr>
        <w:t>5.9</w:t>
      </w:r>
      <w:r w:rsidR="00CC3949">
        <w:rPr>
          <w:szCs w:val="28"/>
        </w:rPr>
        <w:t xml:space="preserve">. </w:t>
      </w:r>
      <w:r w:rsidR="003063A7" w:rsidRPr="003063A7">
        <w:rPr>
          <w:szCs w:val="28"/>
        </w:rPr>
        <w:t>Узуфрукт комунального майна припиняється у разі:</w:t>
      </w:r>
    </w:p>
    <w:p w:rsidR="003063A7" w:rsidRPr="003063A7" w:rsidRDefault="00271C77" w:rsidP="00D60071">
      <w:pPr>
        <w:pStyle w:val="a5"/>
        <w:tabs>
          <w:tab w:val="left" w:pos="8931"/>
        </w:tabs>
        <w:spacing w:before="0"/>
        <w:ind w:firstLine="0"/>
        <w:jc w:val="both"/>
        <w:rPr>
          <w:szCs w:val="28"/>
        </w:rPr>
      </w:pPr>
      <w:bookmarkStart w:id="1" w:name="n2120"/>
      <w:bookmarkEnd w:id="1"/>
      <w:r>
        <w:rPr>
          <w:szCs w:val="28"/>
        </w:rPr>
        <w:t>5.9.</w:t>
      </w:r>
      <w:r w:rsidR="003063A7" w:rsidRPr="003063A7">
        <w:rPr>
          <w:szCs w:val="28"/>
        </w:rPr>
        <w:t>1</w:t>
      </w:r>
      <w:r>
        <w:rPr>
          <w:szCs w:val="28"/>
        </w:rPr>
        <w:t>.</w:t>
      </w:r>
      <w:r w:rsidR="003063A7" w:rsidRPr="003063A7">
        <w:rPr>
          <w:szCs w:val="28"/>
        </w:rPr>
        <w:t xml:space="preserve"> припинення </w:t>
      </w:r>
      <w:r w:rsidR="00954313">
        <w:rPr>
          <w:szCs w:val="28"/>
        </w:rPr>
        <w:t>комунально</w:t>
      </w:r>
      <w:r w:rsidR="008722DE">
        <w:rPr>
          <w:szCs w:val="28"/>
        </w:rPr>
        <w:t>го</w:t>
      </w:r>
      <w:r w:rsidR="00954313">
        <w:rPr>
          <w:szCs w:val="28"/>
        </w:rPr>
        <w:t xml:space="preserve"> </w:t>
      </w:r>
      <w:r w:rsidR="008722DE">
        <w:rPr>
          <w:szCs w:val="28"/>
        </w:rPr>
        <w:t>Закладу</w:t>
      </w:r>
      <w:r w:rsidR="003063A7" w:rsidRPr="003063A7">
        <w:rPr>
          <w:szCs w:val="28"/>
        </w:rPr>
        <w:t xml:space="preserve"> в результаті </w:t>
      </w:r>
      <w:r w:rsidR="00503FE0">
        <w:rPr>
          <w:szCs w:val="28"/>
        </w:rPr>
        <w:t>її</w:t>
      </w:r>
      <w:r w:rsidR="003063A7" w:rsidRPr="003063A7">
        <w:rPr>
          <w:szCs w:val="28"/>
        </w:rPr>
        <w:t xml:space="preserve"> ліквідації;</w:t>
      </w:r>
    </w:p>
    <w:p w:rsidR="003063A7" w:rsidRPr="003063A7" w:rsidRDefault="00271C77" w:rsidP="00D60071">
      <w:pPr>
        <w:pStyle w:val="a5"/>
        <w:tabs>
          <w:tab w:val="left" w:pos="8931"/>
        </w:tabs>
        <w:spacing w:before="0"/>
        <w:ind w:firstLine="0"/>
        <w:jc w:val="both"/>
        <w:rPr>
          <w:szCs w:val="28"/>
        </w:rPr>
      </w:pPr>
      <w:bookmarkStart w:id="2" w:name="n2121"/>
      <w:bookmarkEnd w:id="2"/>
      <w:r>
        <w:rPr>
          <w:szCs w:val="28"/>
        </w:rPr>
        <w:t>5.9.2.</w:t>
      </w:r>
      <w:r w:rsidR="003063A7" w:rsidRPr="003063A7">
        <w:rPr>
          <w:szCs w:val="28"/>
        </w:rPr>
        <w:t xml:space="preserve"> загибелі або припинення існування майна, щодо якого встановлений узуфрукт комунального майна;</w:t>
      </w:r>
    </w:p>
    <w:p w:rsidR="003063A7" w:rsidRPr="003063A7" w:rsidRDefault="00271C77" w:rsidP="00D60071">
      <w:pPr>
        <w:pStyle w:val="a5"/>
        <w:tabs>
          <w:tab w:val="left" w:pos="8931"/>
        </w:tabs>
        <w:spacing w:before="0"/>
        <w:ind w:firstLine="0"/>
        <w:jc w:val="both"/>
        <w:rPr>
          <w:szCs w:val="28"/>
        </w:rPr>
      </w:pPr>
      <w:bookmarkStart w:id="3" w:name="n2122"/>
      <w:bookmarkEnd w:id="3"/>
      <w:r>
        <w:rPr>
          <w:szCs w:val="28"/>
        </w:rPr>
        <w:t>5.9.3.</w:t>
      </w:r>
      <w:r w:rsidR="003063A7" w:rsidRPr="003063A7">
        <w:rPr>
          <w:szCs w:val="28"/>
        </w:rPr>
        <w:t xml:space="preserve"> закінчення строку, на який було встановлено узуфрукт комунального майна;</w:t>
      </w:r>
    </w:p>
    <w:p w:rsidR="003063A7" w:rsidRPr="003063A7" w:rsidRDefault="00271C77" w:rsidP="00D60071">
      <w:pPr>
        <w:pStyle w:val="a5"/>
        <w:tabs>
          <w:tab w:val="left" w:pos="8931"/>
        </w:tabs>
        <w:spacing w:before="0"/>
        <w:ind w:firstLine="0"/>
        <w:jc w:val="both"/>
        <w:rPr>
          <w:szCs w:val="28"/>
        </w:rPr>
      </w:pPr>
      <w:bookmarkStart w:id="4" w:name="n2123"/>
      <w:bookmarkEnd w:id="4"/>
      <w:r>
        <w:rPr>
          <w:szCs w:val="28"/>
        </w:rPr>
        <w:t>5.9.4.</w:t>
      </w:r>
      <w:r w:rsidR="003063A7" w:rsidRPr="003063A7">
        <w:rPr>
          <w:szCs w:val="28"/>
        </w:rPr>
        <w:t xml:space="preserve"> погіршення стану майна, щодо якого встановлено узуфрукт комунального майна, внаслідок чого воно стає непридатним для використання за призначенням;</w:t>
      </w:r>
    </w:p>
    <w:p w:rsidR="003063A7" w:rsidRPr="003063A7" w:rsidRDefault="00271C77" w:rsidP="00D60071">
      <w:pPr>
        <w:pStyle w:val="a5"/>
        <w:tabs>
          <w:tab w:val="left" w:pos="8931"/>
        </w:tabs>
        <w:spacing w:before="0"/>
        <w:ind w:firstLine="0"/>
        <w:jc w:val="both"/>
        <w:rPr>
          <w:szCs w:val="28"/>
        </w:rPr>
      </w:pPr>
      <w:bookmarkStart w:id="5" w:name="n2124"/>
      <w:bookmarkEnd w:id="5"/>
      <w:r>
        <w:rPr>
          <w:szCs w:val="28"/>
        </w:rPr>
        <w:t>5.9.5.</w:t>
      </w:r>
      <w:r w:rsidR="003063A7" w:rsidRPr="003063A7">
        <w:rPr>
          <w:szCs w:val="28"/>
        </w:rPr>
        <w:t xml:space="preserve"> прийняття </w:t>
      </w:r>
      <w:r w:rsidR="003063A7">
        <w:rPr>
          <w:szCs w:val="28"/>
        </w:rPr>
        <w:t>Засновником</w:t>
      </w:r>
      <w:r w:rsidR="003063A7" w:rsidRPr="003063A7">
        <w:rPr>
          <w:szCs w:val="28"/>
        </w:rPr>
        <w:t xml:space="preserve"> рішення про припинення узуфрукта комунального майна, встановленого безстроково;</w:t>
      </w:r>
    </w:p>
    <w:p w:rsidR="003063A7" w:rsidRPr="003063A7" w:rsidRDefault="00271C77" w:rsidP="00D60071">
      <w:pPr>
        <w:pStyle w:val="a5"/>
        <w:tabs>
          <w:tab w:val="left" w:pos="8931"/>
        </w:tabs>
        <w:spacing w:before="0"/>
        <w:ind w:firstLine="0"/>
        <w:jc w:val="both"/>
        <w:rPr>
          <w:szCs w:val="28"/>
        </w:rPr>
      </w:pPr>
      <w:bookmarkStart w:id="6" w:name="n2125"/>
      <w:bookmarkStart w:id="7" w:name="n2126"/>
      <w:bookmarkEnd w:id="6"/>
      <w:bookmarkEnd w:id="7"/>
      <w:r>
        <w:rPr>
          <w:szCs w:val="28"/>
        </w:rPr>
        <w:t>5.9.</w:t>
      </w:r>
      <w:r w:rsidR="003063A7">
        <w:rPr>
          <w:szCs w:val="28"/>
        </w:rPr>
        <w:t>6</w:t>
      </w:r>
      <w:r>
        <w:rPr>
          <w:szCs w:val="28"/>
        </w:rPr>
        <w:t>.</w:t>
      </w:r>
      <w:r w:rsidR="003063A7" w:rsidRPr="003063A7">
        <w:rPr>
          <w:szCs w:val="28"/>
        </w:rPr>
        <w:t xml:space="preserve"> припинення узуфрукта комунального майна за рішенням суду.</w:t>
      </w:r>
    </w:p>
    <w:p w:rsidR="00D73791" w:rsidRPr="00337BB8" w:rsidRDefault="00271C77" w:rsidP="00D60071">
      <w:pPr>
        <w:pStyle w:val="a5"/>
        <w:tabs>
          <w:tab w:val="left" w:pos="8931"/>
        </w:tabs>
        <w:ind w:firstLine="0"/>
        <w:jc w:val="both"/>
        <w:rPr>
          <w:szCs w:val="28"/>
        </w:rPr>
      </w:pPr>
      <w:r>
        <w:rPr>
          <w:szCs w:val="28"/>
        </w:rPr>
        <w:t>5.10</w:t>
      </w:r>
      <w:r w:rsidR="00CC3949">
        <w:rPr>
          <w:szCs w:val="28"/>
        </w:rPr>
        <w:t xml:space="preserve">. </w:t>
      </w:r>
      <w:r w:rsidR="00D73791">
        <w:rPr>
          <w:szCs w:val="28"/>
        </w:rPr>
        <w:t xml:space="preserve">Комунальне майно, що було передано </w:t>
      </w:r>
      <w:r w:rsidR="00567DC3">
        <w:rPr>
          <w:szCs w:val="28"/>
        </w:rPr>
        <w:t>Закладу</w:t>
      </w:r>
      <w:r w:rsidR="00D73791">
        <w:rPr>
          <w:szCs w:val="28"/>
        </w:rPr>
        <w:t xml:space="preserve"> на праві оперативного управління/господарського відання до дня введення в дію Закону України «</w:t>
      </w:r>
      <w:r w:rsidR="00D73791" w:rsidRPr="00337BB8">
        <w:rPr>
          <w:szCs w:val="28"/>
        </w:rPr>
        <w:t>Про особливості регулювання діяльності юридичних осіб окремих організаційно-правових форм у перехідний період та об'єднань юридичних осіб</w:t>
      </w:r>
      <w:r w:rsidR="00D73791">
        <w:rPr>
          <w:szCs w:val="28"/>
        </w:rPr>
        <w:t>», може використовуватись н</w:t>
      </w:r>
      <w:r w:rsidR="008F6505">
        <w:rPr>
          <w:szCs w:val="28"/>
        </w:rPr>
        <w:t>ею</w:t>
      </w:r>
      <w:r w:rsidR="00D73791">
        <w:rPr>
          <w:szCs w:val="28"/>
        </w:rPr>
        <w:t xml:space="preserve"> на такому праві лише упродовж трьох років з дня введення в дію зазначеного Закону (до 28.08.2028).</w:t>
      </w:r>
    </w:p>
    <w:p w:rsidR="006E32AE" w:rsidRDefault="00271C77" w:rsidP="00D60071">
      <w:pPr>
        <w:pStyle w:val="a5"/>
        <w:spacing w:before="0"/>
        <w:ind w:firstLine="0"/>
        <w:jc w:val="both"/>
        <w:rPr>
          <w:szCs w:val="28"/>
        </w:rPr>
      </w:pPr>
      <w:r>
        <w:rPr>
          <w:szCs w:val="28"/>
        </w:rPr>
        <w:t>5.11</w:t>
      </w:r>
      <w:r w:rsidR="006E32AE">
        <w:rPr>
          <w:szCs w:val="28"/>
        </w:rPr>
        <w:t xml:space="preserve">. Джерелами формування майна </w:t>
      </w:r>
      <w:r w:rsidR="00567DC3">
        <w:rPr>
          <w:szCs w:val="28"/>
        </w:rPr>
        <w:t>Закладу</w:t>
      </w:r>
      <w:r w:rsidR="006E32AE">
        <w:rPr>
          <w:szCs w:val="28"/>
        </w:rPr>
        <w:t xml:space="preserve"> є:</w:t>
      </w:r>
    </w:p>
    <w:p w:rsidR="006E32AE" w:rsidRDefault="00271C77" w:rsidP="00D60071">
      <w:pPr>
        <w:pStyle w:val="a5"/>
        <w:spacing w:before="0"/>
        <w:ind w:firstLine="0"/>
        <w:jc w:val="both"/>
        <w:rPr>
          <w:szCs w:val="28"/>
        </w:rPr>
      </w:pPr>
      <w:r>
        <w:rPr>
          <w:szCs w:val="28"/>
        </w:rPr>
        <w:t>5.11.</w:t>
      </w:r>
      <w:r w:rsidR="004B502B">
        <w:rPr>
          <w:szCs w:val="28"/>
        </w:rPr>
        <w:t>1</w:t>
      </w:r>
      <w:r>
        <w:rPr>
          <w:szCs w:val="28"/>
        </w:rPr>
        <w:t>.</w:t>
      </w:r>
      <w:r w:rsidR="00CC3949">
        <w:rPr>
          <w:szCs w:val="28"/>
        </w:rPr>
        <w:t xml:space="preserve"> </w:t>
      </w:r>
      <w:r w:rsidR="009315D0">
        <w:rPr>
          <w:szCs w:val="28"/>
        </w:rPr>
        <w:t>комунальне</w:t>
      </w:r>
      <w:r w:rsidR="005C56A0">
        <w:rPr>
          <w:szCs w:val="28"/>
        </w:rPr>
        <w:t xml:space="preserve"> майно передане</w:t>
      </w:r>
      <w:r w:rsidR="006E32AE">
        <w:rPr>
          <w:szCs w:val="28"/>
        </w:rPr>
        <w:t xml:space="preserve"> </w:t>
      </w:r>
      <w:r w:rsidR="00567DC3">
        <w:rPr>
          <w:szCs w:val="28"/>
        </w:rPr>
        <w:t xml:space="preserve">Закладу </w:t>
      </w:r>
      <w:r w:rsidR="009315D0">
        <w:rPr>
          <w:szCs w:val="28"/>
        </w:rPr>
        <w:t>Засновником</w:t>
      </w:r>
      <w:r w:rsidR="005C56A0">
        <w:rPr>
          <w:szCs w:val="28"/>
        </w:rPr>
        <w:t>, у т.ч. кошти місцевого бюджету</w:t>
      </w:r>
      <w:r w:rsidR="006E32AE">
        <w:rPr>
          <w:szCs w:val="28"/>
        </w:rPr>
        <w:t>;</w:t>
      </w:r>
    </w:p>
    <w:p w:rsidR="006E32AE" w:rsidRDefault="00271C77" w:rsidP="00D60071">
      <w:pPr>
        <w:pStyle w:val="a5"/>
        <w:spacing w:before="0"/>
        <w:ind w:firstLine="0"/>
        <w:jc w:val="both"/>
        <w:rPr>
          <w:szCs w:val="28"/>
        </w:rPr>
      </w:pPr>
      <w:r>
        <w:rPr>
          <w:szCs w:val="28"/>
        </w:rPr>
        <w:t>5.11.2.</w:t>
      </w:r>
      <w:r w:rsidR="00CC3949">
        <w:rPr>
          <w:szCs w:val="28"/>
        </w:rPr>
        <w:t xml:space="preserve"> </w:t>
      </w:r>
      <w:r w:rsidR="006E32AE">
        <w:rPr>
          <w:szCs w:val="28"/>
        </w:rPr>
        <w:t xml:space="preserve">цільові кошти, виділені з </w:t>
      </w:r>
      <w:r w:rsidR="009315D0">
        <w:rPr>
          <w:szCs w:val="28"/>
        </w:rPr>
        <w:t xml:space="preserve">місцевого та </w:t>
      </w:r>
      <w:r w:rsidR="006E32AE">
        <w:rPr>
          <w:szCs w:val="28"/>
        </w:rPr>
        <w:t>державного бюджету;</w:t>
      </w:r>
    </w:p>
    <w:p w:rsidR="005C56A0" w:rsidRDefault="00271C77" w:rsidP="00D60071">
      <w:pPr>
        <w:pStyle w:val="a5"/>
        <w:spacing w:before="0"/>
        <w:ind w:firstLine="0"/>
        <w:jc w:val="both"/>
        <w:rPr>
          <w:szCs w:val="28"/>
        </w:rPr>
      </w:pPr>
      <w:r>
        <w:rPr>
          <w:szCs w:val="28"/>
        </w:rPr>
        <w:t>5.11.3.</w:t>
      </w:r>
      <w:r w:rsidR="00CC3949">
        <w:rPr>
          <w:szCs w:val="28"/>
        </w:rPr>
        <w:t xml:space="preserve"> </w:t>
      </w:r>
      <w:r w:rsidR="006E32AE" w:rsidRPr="003063A7">
        <w:rPr>
          <w:szCs w:val="28"/>
        </w:rPr>
        <w:t>капітальні вкладення та дотації з бюджетів;</w:t>
      </w:r>
    </w:p>
    <w:p w:rsidR="006E32AE" w:rsidRDefault="00271C77" w:rsidP="00D60071">
      <w:pPr>
        <w:pStyle w:val="a5"/>
        <w:spacing w:before="0"/>
        <w:ind w:firstLine="0"/>
        <w:jc w:val="both"/>
        <w:rPr>
          <w:szCs w:val="28"/>
        </w:rPr>
      </w:pPr>
      <w:r>
        <w:rPr>
          <w:szCs w:val="28"/>
        </w:rPr>
        <w:t>5.11.4.</w:t>
      </w:r>
      <w:r w:rsidR="00CC3949">
        <w:rPr>
          <w:szCs w:val="28"/>
        </w:rPr>
        <w:t xml:space="preserve"> </w:t>
      </w:r>
      <w:r w:rsidR="006E32AE">
        <w:rPr>
          <w:szCs w:val="28"/>
        </w:rPr>
        <w:t>безоплатні або благодійні внески, пожертвування підприємств, організацій та громадян;</w:t>
      </w:r>
    </w:p>
    <w:p w:rsidR="006E32AE" w:rsidRDefault="00271C77" w:rsidP="00D60071">
      <w:pPr>
        <w:pStyle w:val="a5"/>
        <w:spacing w:before="0"/>
        <w:ind w:firstLine="0"/>
        <w:jc w:val="both"/>
        <w:rPr>
          <w:szCs w:val="28"/>
        </w:rPr>
      </w:pPr>
      <w:r>
        <w:rPr>
          <w:szCs w:val="28"/>
        </w:rPr>
        <w:t>5.11.5.</w:t>
      </w:r>
      <w:r w:rsidR="00CC3949">
        <w:rPr>
          <w:szCs w:val="28"/>
        </w:rPr>
        <w:t xml:space="preserve"> </w:t>
      </w:r>
      <w:r w:rsidR="006E32AE">
        <w:rPr>
          <w:szCs w:val="28"/>
        </w:rPr>
        <w:t>інші джерела, не заборонені законодавством.</w:t>
      </w:r>
    </w:p>
    <w:p w:rsidR="006E32AE" w:rsidRDefault="00271C77" w:rsidP="00D60071">
      <w:pPr>
        <w:pStyle w:val="a5"/>
        <w:ind w:firstLine="0"/>
        <w:jc w:val="both"/>
        <w:rPr>
          <w:szCs w:val="28"/>
        </w:rPr>
      </w:pPr>
      <w:bookmarkStart w:id="8" w:name="n3026"/>
      <w:bookmarkStart w:id="9" w:name="n3027"/>
      <w:bookmarkStart w:id="10" w:name="n3028"/>
      <w:bookmarkEnd w:id="8"/>
      <w:bookmarkEnd w:id="9"/>
      <w:bookmarkEnd w:id="10"/>
      <w:r>
        <w:rPr>
          <w:szCs w:val="28"/>
        </w:rPr>
        <w:t>5.12</w:t>
      </w:r>
      <w:r w:rsidR="006E32AE">
        <w:rPr>
          <w:szCs w:val="28"/>
        </w:rPr>
        <w:t xml:space="preserve">. Інформація, створена </w:t>
      </w:r>
      <w:r w:rsidR="00567DC3">
        <w:rPr>
          <w:szCs w:val="28"/>
        </w:rPr>
        <w:t>Закладом</w:t>
      </w:r>
      <w:r w:rsidR="006E32AE">
        <w:rPr>
          <w:szCs w:val="28"/>
        </w:rPr>
        <w:t xml:space="preserve">, перебуває у </w:t>
      </w:r>
      <w:r w:rsidR="005C56A0">
        <w:rPr>
          <w:szCs w:val="28"/>
        </w:rPr>
        <w:t>її</w:t>
      </w:r>
      <w:r w:rsidR="006E32AE">
        <w:rPr>
          <w:szCs w:val="28"/>
        </w:rPr>
        <w:t xml:space="preserve"> володінні</w:t>
      </w:r>
      <w:r w:rsidR="00A97592">
        <w:rPr>
          <w:szCs w:val="28"/>
        </w:rPr>
        <w:t xml:space="preserve"> та надається на першу вимогу Засновника</w:t>
      </w:r>
      <w:r w:rsidR="006E32AE">
        <w:rPr>
          <w:szCs w:val="28"/>
        </w:rPr>
        <w:t>.</w:t>
      </w:r>
    </w:p>
    <w:p w:rsidR="006E32AE" w:rsidRDefault="00271C77" w:rsidP="00D60071">
      <w:pPr>
        <w:pStyle w:val="a5"/>
        <w:ind w:firstLine="0"/>
        <w:jc w:val="both"/>
        <w:rPr>
          <w:szCs w:val="28"/>
        </w:rPr>
      </w:pPr>
      <w:r>
        <w:rPr>
          <w:szCs w:val="28"/>
        </w:rPr>
        <w:t>5.13</w:t>
      </w:r>
      <w:r w:rsidR="006E32AE">
        <w:rPr>
          <w:szCs w:val="28"/>
        </w:rPr>
        <w:t xml:space="preserve">. </w:t>
      </w:r>
      <w:r w:rsidR="00567DC3">
        <w:rPr>
          <w:szCs w:val="28"/>
        </w:rPr>
        <w:t>Заклад</w:t>
      </w:r>
      <w:r w:rsidR="006E32AE">
        <w:rPr>
          <w:szCs w:val="28"/>
        </w:rPr>
        <w:t xml:space="preserve"> не має права безоплатно передавати належне </w:t>
      </w:r>
      <w:r w:rsidR="005C56A0">
        <w:rPr>
          <w:szCs w:val="28"/>
        </w:rPr>
        <w:t>їй</w:t>
      </w:r>
      <w:r w:rsidR="006E32AE">
        <w:rPr>
          <w:szCs w:val="28"/>
        </w:rPr>
        <w:t xml:space="preserve"> майно іншим юридичним особам чи громадянам, крім випадків, передбачених законодавством. </w:t>
      </w:r>
    </w:p>
    <w:p w:rsidR="004B502B" w:rsidRDefault="00271C77" w:rsidP="00D60071">
      <w:pPr>
        <w:pStyle w:val="a5"/>
        <w:ind w:firstLine="0"/>
        <w:jc w:val="both"/>
        <w:rPr>
          <w:szCs w:val="28"/>
        </w:rPr>
      </w:pPr>
      <w:r>
        <w:rPr>
          <w:szCs w:val="28"/>
        </w:rPr>
        <w:t>5.14</w:t>
      </w:r>
      <w:r w:rsidR="006E32AE">
        <w:rPr>
          <w:szCs w:val="28"/>
        </w:rPr>
        <w:t xml:space="preserve">. Контроль за ефективністю використання та збереження закріпленого за </w:t>
      </w:r>
      <w:r w:rsidR="00567DC3">
        <w:rPr>
          <w:szCs w:val="28"/>
        </w:rPr>
        <w:t>Закладом</w:t>
      </w:r>
      <w:r w:rsidR="006E32AE">
        <w:rPr>
          <w:szCs w:val="28"/>
        </w:rPr>
        <w:t xml:space="preserve"> </w:t>
      </w:r>
      <w:r w:rsidR="00EB347C">
        <w:rPr>
          <w:szCs w:val="28"/>
        </w:rPr>
        <w:t>комунального</w:t>
      </w:r>
      <w:r w:rsidR="006E32AE">
        <w:rPr>
          <w:szCs w:val="28"/>
        </w:rPr>
        <w:t xml:space="preserve"> майна здійснює </w:t>
      </w:r>
      <w:r w:rsidR="00EB347C">
        <w:rPr>
          <w:szCs w:val="28"/>
        </w:rPr>
        <w:t>Засновник</w:t>
      </w:r>
      <w:r w:rsidR="006E32AE">
        <w:rPr>
          <w:szCs w:val="28"/>
        </w:rPr>
        <w:t>.</w:t>
      </w:r>
    </w:p>
    <w:p w:rsidR="006E32AE" w:rsidRPr="00AE3819" w:rsidRDefault="005E604E" w:rsidP="00AE3819">
      <w:pPr>
        <w:pStyle w:val="a5"/>
        <w:tabs>
          <w:tab w:val="left" w:pos="8931"/>
        </w:tabs>
        <w:ind w:firstLine="0"/>
        <w:jc w:val="center"/>
        <w:rPr>
          <w:b/>
        </w:rPr>
      </w:pPr>
      <w:bookmarkStart w:id="11" w:name="n76"/>
      <w:bookmarkEnd w:id="11"/>
      <w:r>
        <w:rPr>
          <w:b/>
          <w:szCs w:val="28"/>
          <w:lang w:val="en-US"/>
        </w:rPr>
        <w:t>VI</w:t>
      </w:r>
      <w:r>
        <w:rPr>
          <w:b/>
          <w:szCs w:val="28"/>
        </w:rPr>
        <w:t xml:space="preserve">. </w:t>
      </w:r>
      <w:r w:rsidR="006E32AE" w:rsidRPr="00280AD9">
        <w:rPr>
          <w:b/>
          <w:szCs w:val="28"/>
        </w:rPr>
        <w:t xml:space="preserve">Управління </w:t>
      </w:r>
      <w:r w:rsidR="00050B92" w:rsidRPr="00050B92">
        <w:rPr>
          <w:b/>
          <w:szCs w:val="28"/>
        </w:rPr>
        <w:t>Закладом</w:t>
      </w:r>
      <w:r w:rsidR="00890542" w:rsidRPr="00050B92">
        <w:rPr>
          <w:b/>
        </w:rPr>
        <w:t>:</w:t>
      </w:r>
      <w:r w:rsidR="00280AD9" w:rsidRPr="007A692C">
        <w:rPr>
          <w:b/>
          <w:szCs w:val="28"/>
        </w:rPr>
        <w:t xml:space="preserve">  </w:t>
      </w:r>
    </w:p>
    <w:p w:rsidR="006E32AE" w:rsidRDefault="005E604E" w:rsidP="00050B92">
      <w:pPr>
        <w:pStyle w:val="a5"/>
        <w:spacing w:before="0"/>
        <w:ind w:firstLine="0"/>
        <w:jc w:val="both"/>
        <w:rPr>
          <w:szCs w:val="28"/>
        </w:rPr>
      </w:pPr>
      <w:r>
        <w:rPr>
          <w:szCs w:val="28"/>
        </w:rPr>
        <w:t>6.1</w:t>
      </w:r>
      <w:r w:rsidR="006E32AE">
        <w:rPr>
          <w:szCs w:val="28"/>
        </w:rPr>
        <w:t xml:space="preserve">. </w:t>
      </w:r>
      <w:r w:rsidR="00280AD9">
        <w:rPr>
          <w:szCs w:val="28"/>
        </w:rPr>
        <w:t>Засновник</w:t>
      </w:r>
      <w:r w:rsidR="006E32AE">
        <w:rPr>
          <w:szCs w:val="28"/>
        </w:rPr>
        <w:t xml:space="preserve"> відповідно до покладених на нього завдань здійснює повноваження щодо реалізації прав </w:t>
      </w:r>
      <w:r w:rsidR="00280AD9">
        <w:rPr>
          <w:szCs w:val="28"/>
        </w:rPr>
        <w:t>громади</w:t>
      </w:r>
      <w:r w:rsidR="006E32AE">
        <w:rPr>
          <w:szCs w:val="28"/>
        </w:rPr>
        <w:t xml:space="preserve"> як власника майна, переданого </w:t>
      </w:r>
      <w:r w:rsidR="00D20AEA">
        <w:rPr>
          <w:szCs w:val="28"/>
        </w:rPr>
        <w:t>Закладу</w:t>
      </w:r>
      <w:r w:rsidR="006E32AE">
        <w:rPr>
          <w:szCs w:val="28"/>
        </w:rPr>
        <w:t>, що пов’язані з володінням, користуванням і розпорядженням ним, у м</w:t>
      </w:r>
      <w:r w:rsidR="005C56A0">
        <w:rPr>
          <w:szCs w:val="28"/>
        </w:rPr>
        <w:t>ежах, визначених законодавством</w:t>
      </w:r>
      <w:r w:rsidR="006E32AE">
        <w:rPr>
          <w:szCs w:val="28"/>
        </w:rPr>
        <w:t>.</w:t>
      </w:r>
    </w:p>
    <w:p w:rsidR="006E32AE" w:rsidRPr="0017010C" w:rsidRDefault="00481341" w:rsidP="00050B92">
      <w:pPr>
        <w:pStyle w:val="a5"/>
        <w:spacing w:before="0"/>
        <w:ind w:firstLine="0"/>
        <w:jc w:val="both"/>
        <w:rPr>
          <w:szCs w:val="28"/>
        </w:rPr>
      </w:pPr>
      <w:r>
        <w:rPr>
          <w:szCs w:val="28"/>
        </w:rPr>
        <w:t>6.2.</w:t>
      </w:r>
      <w:r w:rsidR="006E32AE" w:rsidRPr="0017010C">
        <w:rPr>
          <w:szCs w:val="28"/>
        </w:rPr>
        <w:t xml:space="preserve"> Органами управління </w:t>
      </w:r>
      <w:r w:rsidR="00D20AEA">
        <w:rPr>
          <w:szCs w:val="28"/>
        </w:rPr>
        <w:t>Закладу</w:t>
      </w:r>
      <w:r w:rsidR="001F7F89" w:rsidRPr="0017010C">
        <w:rPr>
          <w:szCs w:val="28"/>
        </w:rPr>
        <w:t xml:space="preserve"> </w:t>
      </w:r>
      <w:r w:rsidR="006E32AE" w:rsidRPr="0017010C">
        <w:rPr>
          <w:szCs w:val="28"/>
        </w:rPr>
        <w:t>є:</w:t>
      </w:r>
    </w:p>
    <w:p w:rsidR="001F7F89" w:rsidRDefault="00481341" w:rsidP="00050B92">
      <w:pPr>
        <w:pStyle w:val="a5"/>
        <w:spacing w:before="0"/>
        <w:ind w:firstLine="0"/>
        <w:jc w:val="both"/>
        <w:rPr>
          <w:szCs w:val="28"/>
        </w:rPr>
      </w:pPr>
      <w:r>
        <w:rPr>
          <w:szCs w:val="28"/>
        </w:rPr>
        <w:t>6.2.</w:t>
      </w:r>
      <w:r w:rsidR="004B502B" w:rsidRPr="0017010C">
        <w:rPr>
          <w:szCs w:val="28"/>
        </w:rPr>
        <w:t>1</w:t>
      </w:r>
      <w:r>
        <w:rPr>
          <w:szCs w:val="28"/>
        </w:rPr>
        <w:t xml:space="preserve"> </w:t>
      </w:r>
      <w:r w:rsidR="004B502B" w:rsidRPr="0017010C">
        <w:rPr>
          <w:szCs w:val="28"/>
        </w:rPr>
        <w:t>з</w:t>
      </w:r>
      <w:r w:rsidR="001F7F89" w:rsidRPr="0017010C">
        <w:rPr>
          <w:szCs w:val="28"/>
        </w:rPr>
        <w:t>асновник</w:t>
      </w:r>
      <w:r w:rsidR="00BB29FB" w:rsidRPr="0017010C">
        <w:rPr>
          <w:szCs w:val="28"/>
        </w:rPr>
        <w:t>;</w:t>
      </w:r>
    </w:p>
    <w:p w:rsidR="006E32AE" w:rsidRDefault="00481341" w:rsidP="00050B92">
      <w:pPr>
        <w:pStyle w:val="a5"/>
        <w:spacing w:before="0"/>
        <w:ind w:firstLine="0"/>
        <w:jc w:val="both"/>
        <w:rPr>
          <w:szCs w:val="28"/>
        </w:rPr>
      </w:pPr>
      <w:r>
        <w:rPr>
          <w:szCs w:val="28"/>
        </w:rPr>
        <w:t>6.3.</w:t>
      </w:r>
      <w:r w:rsidR="005817DD">
        <w:rPr>
          <w:szCs w:val="28"/>
        </w:rPr>
        <w:t>3</w:t>
      </w:r>
      <w:r>
        <w:rPr>
          <w:szCs w:val="28"/>
        </w:rPr>
        <w:t>.</w:t>
      </w:r>
      <w:r w:rsidR="00BB29FB" w:rsidRPr="0017010C">
        <w:rPr>
          <w:szCs w:val="28"/>
        </w:rPr>
        <w:t xml:space="preserve"> </w:t>
      </w:r>
      <w:r w:rsidR="001F7F89" w:rsidRPr="0017010C">
        <w:rPr>
          <w:szCs w:val="28"/>
        </w:rPr>
        <w:t>директор</w:t>
      </w:r>
      <w:r w:rsidR="006E32AE" w:rsidRPr="0017010C">
        <w:rPr>
          <w:szCs w:val="28"/>
        </w:rPr>
        <w:t>.</w:t>
      </w:r>
    </w:p>
    <w:p w:rsidR="006C64F6" w:rsidRPr="00890542" w:rsidRDefault="00481341" w:rsidP="00050B92">
      <w:pPr>
        <w:pStyle w:val="a5"/>
        <w:tabs>
          <w:tab w:val="left" w:pos="8931"/>
        </w:tabs>
        <w:spacing w:before="0"/>
        <w:ind w:firstLine="0"/>
        <w:rPr>
          <w:b/>
        </w:rPr>
      </w:pPr>
      <w:r>
        <w:rPr>
          <w:b/>
        </w:rPr>
        <w:t xml:space="preserve">6.3. </w:t>
      </w:r>
      <w:r w:rsidR="006C64F6" w:rsidRPr="00890542">
        <w:rPr>
          <w:b/>
        </w:rPr>
        <w:t xml:space="preserve">Засновник </w:t>
      </w:r>
      <w:r w:rsidR="00FF71E8" w:rsidRPr="00FF71E8">
        <w:rPr>
          <w:b/>
          <w:szCs w:val="28"/>
        </w:rPr>
        <w:t>Закладу</w:t>
      </w:r>
      <w:r w:rsidR="00890542" w:rsidRPr="00DD7987">
        <w:rPr>
          <w:b/>
        </w:rPr>
        <w:t>:</w:t>
      </w:r>
    </w:p>
    <w:p w:rsidR="006C64F6" w:rsidRDefault="00481341" w:rsidP="00050B92">
      <w:pPr>
        <w:pStyle w:val="a5"/>
        <w:spacing w:before="0"/>
        <w:ind w:firstLine="0"/>
        <w:jc w:val="both"/>
        <w:rPr>
          <w:szCs w:val="28"/>
        </w:rPr>
      </w:pPr>
      <w:r w:rsidRPr="00481341">
        <w:t>6.3.4</w:t>
      </w:r>
      <w:r w:rsidR="006C64F6" w:rsidRPr="00481341">
        <w:rPr>
          <w:szCs w:val="28"/>
        </w:rPr>
        <w:t>.</w:t>
      </w:r>
      <w:r w:rsidR="006C64F6">
        <w:rPr>
          <w:szCs w:val="28"/>
        </w:rPr>
        <w:t xml:space="preserve"> Засновником </w:t>
      </w:r>
      <w:r w:rsidR="005B030A">
        <w:rPr>
          <w:szCs w:val="28"/>
        </w:rPr>
        <w:t>Закладу</w:t>
      </w:r>
      <w:r w:rsidR="00BB29FB">
        <w:rPr>
          <w:szCs w:val="28"/>
        </w:rPr>
        <w:t xml:space="preserve"> </w:t>
      </w:r>
      <w:r w:rsidR="006C64F6">
        <w:rPr>
          <w:szCs w:val="28"/>
        </w:rPr>
        <w:t>є Сокальська міська рада Львівської області.</w:t>
      </w:r>
    </w:p>
    <w:p w:rsidR="006C64F6" w:rsidRDefault="00481341" w:rsidP="00050B92">
      <w:pPr>
        <w:pStyle w:val="a5"/>
        <w:spacing w:before="0"/>
        <w:ind w:firstLine="0"/>
        <w:jc w:val="both"/>
        <w:rPr>
          <w:szCs w:val="28"/>
        </w:rPr>
      </w:pPr>
      <w:r w:rsidRPr="00481341">
        <w:t>6.3.</w:t>
      </w:r>
      <w:r>
        <w:rPr>
          <w:szCs w:val="28"/>
        </w:rPr>
        <w:t>5</w:t>
      </w:r>
      <w:r w:rsidR="006C64F6">
        <w:rPr>
          <w:szCs w:val="28"/>
        </w:rPr>
        <w:t xml:space="preserve">. Засновник відповідно до покладених на нього завдань: </w:t>
      </w:r>
    </w:p>
    <w:p w:rsidR="006C64F6" w:rsidRDefault="00481341" w:rsidP="00050B92">
      <w:pPr>
        <w:pStyle w:val="a5"/>
        <w:spacing w:before="0"/>
        <w:ind w:firstLine="0"/>
        <w:jc w:val="both"/>
        <w:rPr>
          <w:szCs w:val="28"/>
        </w:rPr>
      </w:pPr>
      <w:r w:rsidRPr="00481341">
        <w:t>6.3.</w:t>
      </w:r>
      <w:r>
        <w:rPr>
          <w:szCs w:val="28"/>
        </w:rPr>
        <w:t>5.</w:t>
      </w:r>
      <w:r w:rsidR="004B502B">
        <w:rPr>
          <w:szCs w:val="28"/>
        </w:rPr>
        <w:t>1</w:t>
      </w:r>
      <w:r>
        <w:rPr>
          <w:szCs w:val="28"/>
        </w:rPr>
        <w:t>.</w:t>
      </w:r>
      <w:r w:rsidR="006C64F6">
        <w:rPr>
          <w:szCs w:val="28"/>
        </w:rPr>
        <w:t xml:space="preserve"> приймає рішення</w:t>
      </w:r>
      <w:r w:rsidR="00882A9B">
        <w:rPr>
          <w:szCs w:val="28"/>
        </w:rPr>
        <w:t xml:space="preserve"> </w:t>
      </w:r>
      <w:r w:rsidR="006C64F6">
        <w:rPr>
          <w:szCs w:val="28"/>
        </w:rPr>
        <w:t xml:space="preserve"> п</w:t>
      </w:r>
      <w:r w:rsidR="0074164B">
        <w:rPr>
          <w:szCs w:val="28"/>
        </w:rPr>
        <w:t>ро</w:t>
      </w:r>
      <w:r w:rsidR="00882A9B">
        <w:rPr>
          <w:szCs w:val="28"/>
        </w:rPr>
        <w:t xml:space="preserve"> </w:t>
      </w:r>
      <w:r w:rsidR="00882A9B" w:rsidRPr="004856AC">
        <w:rPr>
          <w:szCs w:val="28"/>
        </w:rPr>
        <w:t>створення, внесення змін</w:t>
      </w:r>
      <w:r w:rsidR="00882A9B">
        <w:rPr>
          <w:szCs w:val="28"/>
        </w:rPr>
        <w:t>,</w:t>
      </w:r>
      <w:r w:rsidR="0074164B">
        <w:rPr>
          <w:szCs w:val="28"/>
        </w:rPr>
        <w:t xml:space="preserve"> реорганізацію та ліквідацію </w:t>
      </w:r>
      <w:r w:rsidR="00FF71E8">
        <w:rPr>
          <w:szCs w:val="28"/>
        </w:rPr>
        <w:t>Закладу</w:t>
      </w:r>
      <w:r w:rsidR="006C64F6">
        <w:rPr>
          <w:szCs w:val="28"/>
        </w:rPr>
        <w:t>;</w:t>
      </w:r>
    </w:p>
    <w:p w:rsidR="006C64F6" w:rsidRDefault="00481341" w:rsidP="00050B92">
      <w:pPr>
        <w:pStyle w:val="a5"/>
        <w:spacing w:before="0"/>
        <w:ind w:firstLine="0"/>
        <w:jc w:val="both"/>
        <w:rPr>
          <w:szCs w:val="28"/>
        </w:rPr>
      </w:pPr>
      <w:bookmarkStart w:id="12" w:name="n170"/>
      <w:bookmarkStart w:id="13" w:name="n171"/>
      <w:bookmarkEnd w:id="12"/>
      <w:bookmarkEnd w:id="13"/>
      <w:r w:rsidRPr="00481341">
        <w:t>6.3.</w:t>
      </w:r>
      <w:r>
        <w:rPr>
          <w:szCs w:val="28"/>
        </w:rPr>
        <w:t>5.</w:t>
      </w:r>
      <w:r w:rsidR="004B502B">
        <w:rPr>
          <w:szCs w:val="28"/>
        </w:rPr>
        <w:t>2</w:t>
      </w:r>
      <w:r>
        <w:rPr>
          <w:szCs w:val="28"/>
        </w:rPr>
        <w:t>.</w:t>
      </w:r>
      <w:r w:rsidR="006C64F6">
        <w:rPr>
          <w:szCs w:val="28"/>
        </w:rPr>
        <w:t xml:space="preserve"> затверджує Статут </w:t>
      </w:r>
      <w:r w:rsidR="00FF71E8">
        <w:rPr>
          <w:szCs w:val="28"/>
        </w:rPr>
        <w:t>Закладу</w:t>
      </w:r>
      <w:r w:rsidR="006C64F6">
        <w:rPr>
          <w:szCs w:val="28"/>
        </w:rPr>
        <w:t>, зміни до нього та здійснює контроль за його дотриманням;</w:t>
      </w:r>
    </w:p>
    <w:p w:rsidR="006808A6" w:rsidRDefault="00481341" w:rsidP="00050B92">
      <w:pPr>
        <w:pStyle w:val="a5"/>
        <w:spacing w:before="0"/>
        <w:ind w:firstLine="0"/>
        <w:jc w:val="both"/>
        <w:rPr>
          <w:szCs w:val="28"/>
        </w:rPr>
      </w:pPr>
      <w:r w:rsidRPr="00481341">
        <w:t>6.3.</w:t>
      </w:r>
      <w:r>
        <w:rPr>
          <w:szCs w:val="28"/>
        </w:rPr>
        <w:t>5.</w:t>
      </w:r>
      <w:r w:rsidR="004B502B">
        <w:rPr>
          <w:szCs w:val="28"/>
        </w:rPr>
        <w:t>3</w:t>
      </w:r>
      <w:r>
        <w:rPr>
          <w:szCs w:val="28"/>
        </w:rPr>
        <w:t>.</w:t>
      </w:r>
      <w:r w:rsidR="00CC3949">
        <w:rPr>
          <w:szCs w:val="28"/>
        </w:rPr>
        <w:t xml:space="preserve"> </w:t>
      </w:r>
      <w:r w:rsidR="006808A6">
        <w:rPr>
          <w:szCs w:val="28"/>
        </w:rPr>
        <w:t xml:space="preserve">затверджує структуру та граничну чисельність </w:t>
      </w:r>
      <w:r w:rsidR="005C56A0">
        <w:rPr>
          <w:szCs w:val="28"/>
        </w:rPr>
        <w:t xml:space="preserve">працівників </w:t>
      </w:r>
      <w:r w:rsidR="00FF71E8">
        <w:rPr>
          <w:szCs w:val="28"/>
        </w:rPr>
        <w:t>Закладу</w:t>
      </w:r>
      <w:r w:rsidR="006808A6">
        <w:rPr>
          <w:szCs w:val="28"/>
        </w:rPr>
        <w:t>;</w:t>
      </w:r>
    </w:p>
    <w:p w:rsidR="006C64F6" w:rsidRDefault="00481341" w:rsidP="00050B92">
      <w:pPr>
        <w:pStyle w:val="a5"/>
        <w:spacing w:before="0"/>
        <w:ind w:firstLine="0"/>
        <w:jc w:val="both"/>
        <w:rPr>
          <w:szCs w:val="28"/>
        </w:rPr>
      </w:pPr>
      <w:bookmarkStart w:id="14" w:name="n172"/>
      <w:bookmarkEnd w:id="14"/>
      <w:r w:rsidRPr="00481341">
        <w:t>6.3.</w:t>
      </w:r>
      <w:r>
        <w:rPr>
          <w:szCs w:val="28"/>
        </w:rPr>
        <w:t>5.</w:t>
      </w:r>
      <w:r w:rsidR="004B502B">
        <w:rPr>
          <w:szCs w:val="28"/>
        </w:rPr>
        <w:t>4</w:t>
      </w:r>
      <w:r>
        <w:rPr>
          <w:szCs w:val="28"/>
        </w:rPr>
        <w:t>.</w:t>
      </w:r>
      <w:r w:rsidR="006C64F6">
        <w:rPr>
          <w:szCs w:val="28"/>
        </w:rPr>
        <w:t xml:space="preserve">  в особі Сокальського міського голови призначає на посаду та звільняє з посади </w:t>
      </w:r>
      <w:r w:rsidR="00157556">
        <w:rPr>
          <w:szCs w:val="28"/>
        </w:rPr>
        <w:t>директора</w:t>
      </w:r>
      <w:r w:rsidR="006C64F6">
        <w:rPr>
          <w:szCs w:val="28"/>
        </w:rPr>
        <w:t xml:space="preserve"> </w:t>
      </w:r>
      <w:r w:rsidR="00FF71E8">
        <w:rPr>
          <w:szCs w:val="28"/>
        </w:rPr>
        <w:t>Закладу</w:t>
      </w:r>
      <w:r w:rsidR="006C64F6">
        <w:rPr>
          <w:szCs w:val="28"/>
        </w:rPr>
        <w:t>, укладає і розриває з ним контракт, здійснює контроль за дотриманням вимог, передбачених контрактом</w:t>
      </w:r>
      <w:r w:rsidR="00495A5D">
        <w:rPr>
          <w:szCs w:val="28"/>
        </w:rPr>
        <w:t>, призна</w:t>
      </w:r>
      <w:r w:rsidR="0074164B">
        <w:rPr>
          <w:szCs w:val="28"/>
        </w:rPr>
        <w:t xml:space="preserve">чає посадову особу </w:t>
      </w:r>
      <w:r w:rsidR="00FF71E8">
        <w:rPr>
          <w:szCs w:val="28"/>
        </w:rPr>
        <w:t>Закладу</w:t>
      </w:r>
      <w:r w:rsidR="00495A5D">
        <w:rPr>
          <w:szCs w:val="28"/>
        </w:rPr>
        <w:t>, на</w:t>
      </w:r>
      <w:r w:rsidR="00BB29FB">
        <w:rPr>
          <w:szCs w:val="28"/>
        </w:rPr>
        <w:t xml:space="preserve"> яку покладає</w:t>
      </w:r>
      <w:r w:rsidR="00495A5D">
        <w:rPr>
          <w:szCs w:val="28"/>
        </w:rPr>
        <w:t xml:space="preserve">ться </w:t>
      </w:r>
      <w:r w:rsidR="00BB29FB">
        <w:rPr>
          <w:szCs w:val="28"/>
        </w:rPr>
        <w:t xml:space="preserve">тимчасове виконання </w:t>
      </w:r>
      <w:r w:rsidR="00495A5D">
        <w:rPr>
          <w:szCs w:val="28"/>
        </w:rPr>
        <w:t>обов’язк</w:t>
      </w:r>
      <w:r w:rsidR="00BB29FB">
        <w:rPr>
          <w:szCs w:val="28"/>
        </w:rPr>
        <w:t>ів</w:t>
      </w:r>
      <w:r w:rsidR="00495A5D">
        <w:rPr>
          <w:szCs w:val="28"/>
        </w:rPr>
        <w:t xml:space="preserve"> директора у разі його відсутності або неможливості виконання ним своїх обовязків</w:t>
      </w:r>
      <w:r w:rsidR="006C64F6">
        <w:rPr>
          <w:szCs w:val="28"/>
        </w:rPr>
        <w:t xml:space="preserve">; </w:t>
      </w:r>
    </w:p>
    <w:p w:rsidR="00481341" w:rsidRPr="008A082E" w:rsidRDefault="00481341" w:rsidP="00050B92">
      <w:pPr>
        <w:pStyle w:val="a5"/>
        <w:spacing w:before="0"/>
        <w:ind w:firstLine="0"/>
        <w:jc w:val="both"/>
        <w:rPr>
          <w:szCs w:val="28"/>
        </w:rPr>
      </w:pPr>
      <w:r w:rsidRPr="00A417C0">
        <w:t>6.3.</w:t>
      </w:r>
      <w:r w:rsidRPr="00A417C0">
        <w:rPr>
          <w:szCs w:val="28"/>
        </w:rPr>
        <w:t>5.5</w:t>
      </w:r>
      <w:r w:rsidRPr="00A417C0">
        <w:rPr>
          <w:szCs w:val="28"/>
          <w:lang w:val="ru-RU"/>
        </w:rPr>
        <w:t xml:space="preserve">. </w:t>
      </w:r>
      <w:r w:rsidRPr="00A417C0">
        <w:rPr>
          <w:szCs w:val="28"/>
        </w:rPr>
        <w:t xml:space="preserve">приймає рішення про надання згоди на вчинення </w:t>
      </w:r>
      <w:r w:rsidR="00FF71E8" w:rsidRPr="00A417C0">
        <w:rPr>
          <w:szCs w:val="28"/>
        </w:rPr>
        <w:t>Закладом</w:t>
      </w:r>
      <w:r w:rsidRPr="00A417C0">
        <w:t xml:space="preserve"> правочину</w:t>
      </w:r>
      <w:r w:rsidRPr="00A417C0">
        <w:rPr>
          <w:szCs w:val="28"/>
        </w:rPr>
        <w:t>, щодо якого є заінтересованість. Затверджує ринкову вартість майна у разі прийняття рішення про вчинення такого правочину;</w:t>
      </w:r>
    </w:p>
    <w:p w:rsidR="006C64F6" w:rsidRDefault="00481341" w:rsidP="00050B92">
      <w:pPr>
        <w:pStyle w:val="a5"/>
        <w:spacing w:before="0"/>
        <w:ind w:firstLine="0"/>
        <w:jc w:val="both"/>
        <w:rPr>
          <w:szCs w:val="28"/>
        </w:rPr>
      </w:pPr>
      <w:bookmarkStart w:id="15" w:name="n173"/>
      <w:bookmarkStart w:id="16" w:name="n174"/>
      <w:bookmarkStart w:id="17" w:name="n182"/>
      <w:bookmarkStart w:id="18" w:name="n183"/>
      <w:bookmarkEnd w:id="15"/>
      <w:bookmarkEnd w:id="16"/>
      <w:bookmarkEnd w:id="17"/>
      <w:bookmarkEnd w:id="18"/>
      <w:r w:rsidRPr="00481341">
        <w:t>6.3.</w:t>
      </w:r>
      <w:r>
        <w:rPr>
          <w:szCs w:val="28"/>
        </w:rPr>
        <w:t>5.</w:t>
      </w:r>
      <w:r w:rsidR="0074164B">
        <w:rPr>
          <w:szCs w:val="28"/>
        </w:rPr>
        <w:t>6</w:t>
      </w:r>
      <w:r>
        <w:rPr>
          <w:szCs w:val="28"/>
        </w:rPr>
        <w:t>.</w:t>
      </w:r>
      <w:r w:rsidR="006C64F6">
        <w:rPr>
          <w:szCs w:val="28"/>
        </w:rPr>
        <w:t xml:space="preserve"> </w:t>
      </w:r>
      <w:r w:rsidR="00462D49">
        <w:rPr>
          <w:szCs w:val="28"/>
        </w:rPr>
        <w:t>у</w:t>
      </w:r>
      <w:r w:rsidR="006C64F6">
        <w:rPr>
          <w:szCs w:val="28"/>
        </w:rPr>
        <w:t xml:space="preserve"> разі зміни </w:t>
      </w:r>
      <w:r w:rsidR="00157556">
        <w:rPr>
          <w:szCs w:val="28"/>
        </w:rPr>
        <w:t>директора</w:t>
      </w:r>
      <w:r w:rsidR="006C64F6">
        <w:rPr>
          <w:szCs w:val="28"/>
        </w:rPr>
        <w:t xml:space="preserve"> має право ініціювати проведення незалежного аудиту або ревізії фінансово-господарської діяльності </w:t>
      </w:r>
      <w:r w:rsidR="00FF71E8">
        <w:rPr>
          <w:szCs w:val="28"/>
        </w:rPr>
        <w:t>Закладу</w:t>
      </w:r>
      <w:r w:rsidR="00462D49">
        <w:t xml:space="preserve"> </w:t>
      </w:r>
      <w:r w:rsidR="006C64F6">
        <w:rPr>
          <w:szCs w:val="28"/>
        </w:rPr>
        <w:t>у порядку, передбаченому законом;</w:t>
      </w:r>
    </w:p>
    <w:p w:rsidR="006C64F6" w:rsidRDefault="00481341" w:rsidP="00050B92">
      <w:pPr>
        <w:pStyle w:val="a5"/>
        <w:spacing w:before="0"/>
        <w:ind w:firstLine="0"/>
        <w:jc w:val="both"/>
        <w:rPr>
          <w:szCs w:val="28"/>
        </w:rPr>
      </w:pPr>
      <w:bookmarkStart w:id="19" w:name="n184"/>
      <w:bookmarkStart w:id="20" w:name="n188"/>
      <w:bookmarkStart w:id="21" w:name="n189"/>
      <w:bookmarkStart w:id="22" w:name="n190"/>
      <w:bookmarkStart w:id="23" w:name="n191"/>
      <w:bookmarkStart w:id="24" w:name="n194"/>
      <w:bookmarkStart w:id="25" w:name="n196"/>
      <w:bookmarkStart w:id="26" w:name="n197"/>
      <w:bookmarkStart w:id="27" w:name="n198"/>
      <w:bookmarkStart w:id="28" w:name="n209"/>
      <w:bookmarkStart w:id="29" w:name="n210"/>
      <w:bookmarkStart w:id="30" w:name="n211"/>
      <w:bookmarkStart w:id="31" w:name="n558"/>
      <w:bookmarkStart w:id="32" w:name="n554"/>
      <w:bookmarkStart w:id="33" w:name="n213"/>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481341">
        <w:t>6.3.</w:t>
      </w:r>
      <w:r>
        <w:rPr>
          <w:szCs w:val="28"/>
        </w:rPr>
        <w:t>5.</w:t>
      </w:r>
      <w:r w:rsidR="0074164B">
        <w:rPr>
          <w:szCs w:val="28"/>
        </w:rPr>
        <w:t>7</w:t>
      </w:r>
      <w:r>
        <w:rPr>
          <w:szCs w:val="28"/>
        </w:rPr>
        <w:t>.</w:t>
      </w:r>
      <w:r w:rsidR="006C64F6">
        <w:rPr>
          <w:szCs w:val="28"/>
        </w:rPr>
        <w:t xml:space="preserve"> </w:t>
      </w:r>
      <w:r w:rsidR="00E439B1">
        <w:rPr>
          <w:szCs w:val="28"/>
        </w:rPr>
        <w:t xml:space="preserve">визначає порядок призначення та проведення конкурсу на посаду директора </w:t>
      </w:r>
      <w:r w:rsidR="00FF71E8">
        <w:rPr>
          <w:szCs w:val="28"/>
        </w:rPr>
        <w:t>Закладу</w:t>
      </w:r>
      <w:r w:rsidR="00E439B1">
        <w:t xml:space="preserve">, </w:t>
      </w:r>
      <w:r w:rsidR="006C64F6">
        <w:rPr>
          <w:szCs w:val="28"/>
        </w:rPr>
        <w:t xml:space="preserve">організовує і проводить </w:t>
      </w:r>
      <w:r w:rsidR="00E439B1">
        <w:rPr>
          <w:szCs w:val="28"/>
        </w:rPr>
        <w:t>у визначеному ним</w:t>
      </w:r>
      <w:r w:rsidR="006C64F6">
        <w:rPr>
          <w:szCs w:val="28"/>
        </w:rPr>
        <w:t xml:space="preserve"> порядку конкурс з визначення </w:t>
      </w:r>
      <w:r w:rsidR="00157556">
        <w:rPr>
          <w:szCs w:val="28"/>
        </w:rPr>
        <w:t>директора</w:t>
      </w:r>
      <w:r w:rsidR="006C64F6">
        <w:rPr>
          <w:szCs w:val="28"/>
        </w:rPr>
        <w:t xml:space="preserve"> </w:t>
      </w:r>
      <w:r w:rsidR="00FF71E8">
        <w:rPr>
          <w:szCs w:val="28"/>
        </w:rPr>
        <w:t>Закладу</w:t>
      </w:r>
      <w:r w:rsidR="006C64F6">
        <w:rPr>
          <w:szCs w:val="28"/>
        </w:rPr>
        <w:t>;</w:t>
      </w:r>
    </w:p>
    <w:p w:rsidR="006C64F6" w:rsidRDefault="00481341" w:rsidP="00050B92">
      <w:pPr>
        <w:pStyle w:val="a5"/>
        <w:spacing w:before="0"/>
        <w:ind w:firstLine="0"/>
        <w:jc w:val="both"/>
        <w:rPr>
          <w:szCs w:val="28"/>
        </w:rPr>
      </w:pPr>
      <w:bookmarkStart w:id="34" w:name="n214"/>
      <w:bookmarkStart w:id="35" w:name="n215"/>
      <w:bookmarkStart w:id="36" w:name="n224"/>
      <w:bookmarkEnd w:id="34"/>
      <w:bookmarkEnd w:id="35"/>
      <w:bookmarkEnd w:id="36"/>
      <w:r w:rsidRPr="00481341">
        <w:t>6.3.</w:t>
      </w:r>
      <w:r>
        <w:rPr>
          <w:szCs w:val="28"/>
        </w:rPr>
        <w:t>5.</w:t>
      </w:r>
      <w:r w:rsidR="00653977">
        <w:rPr>
          <w:szCs w:val="28"/>
        </w:rPr>
        <w:t>8</w:t>
      </w:r>
      <w:r>
        <w:rPr>
          <w:szCs w:val="28"/>
        </w:rPr>
        <w:t>.</w:t>
      </w:r>
      <w:r w:rsidR="006C64F6">
        <w:rPr>
          <w:szCs w:val="28"/>
        </w:rPr>
        <w:t xml:space="preserve"> забезпечує приведення внутрішніх положень </w:t>
      </w:r>
      <w:bookmarkStart w:id="37" w:name="n225"/>
      <w:bookmarkEnd w:id="37"/>
      <w:r w:rsidR="00FF71E8">
        <w:rPr>
          <w:szCs w:val="28"/>
        </w:rPr>
        <w:t>Закладу</w:t>
      </w:r>
      <w:r w:rsidR="00E439B1">
        <w:t xml:space="preserve"> </w:t>
      </w:r>
      <w:r w:rsidR="006C64F6">
        <w:rPr>
          <w:szCs w:val="28"/>
        </w:rPr>
        <w:t>у відповідність із законодавством;</w:t>
      </w:r>
    </w:p>
    <w:p w:rsidR="006C64F6" w:rsidRDefault="00481341" w:rsidP="00050B92">
      <w:pPr>
        <w:pStyle w:val="a5"/>
        <w:spacing w:before="0"/>
        <w:ind w:firstLine="0"/>
        <w:jc w:val="both"/>
        <w:rPr>
          <w:szCs w:val="28"/>
        </w:rPr>
      </w:pPr>
      <w:r w:rsidRPr="00481341">
        <w:t>6.3.</w:t>
      </w:r>
      <w:r>
        <w:rPr>
          <w:szCs w:val="28"/>
        </w:rPr>
        <w:t>5.</w:t>
      </w:r>
      <w:r w:rsidR="00653977">
        <w:rPr>
          <w:szCs w:val="28"/>
        </w:rPr>
        <w:t>9</w:t>
      </w:r>
      <w:r>
        <w:rPr>
          <w:szCs w:val="28"/>
        </w:rPr>
        <w:t>.</w:t>
      </w:r>
      <w:r w:rsidR="006C64F6">
        <w:rPr>
          <w:szCs w:val="28"/>
        </w:rPr>
        <w:t xml:space="preserve"> </w:t>
      </w:r>
      <w:r w:rsidR="00BB29FB">
        <w:rPr>
          <w:szCs w:val="28"/>
        </w:rPr>
        <w:t>ініціює та може приймати участь у</w:t>
      </w:r>
      <w:r w:rsidR="006C64F6">
        <w:rPr>
          <w:szCs w:val="28"/>
        </w:rPr>
        <w:t xml:space="preserve"> проведенн</w:t>
      </w:r>
      <w:r w:rsidR="00BB29FB">
        <w:rPr>
          <w:szCs w:val="28"/>
        </w:rPr>
        <w:t>і</w:t>
      </w:r>
      <w:r w:rsidR="006C64F6">
        <w:rPr>
          <w:szCs w:val="28"/>
        </w:rPr>
        <w:t xml:space="preserve"> інвент</w:t>
      </w:r>
      <w:r w:rsidR="00BB29FB">
        <w:rPr>
          <w:szCs w:val="28"/>
        </w:rPr>
        <w:t xml:space="preserve">аризації майна </w:t>
      </w:r>
      <w:r w:rsidR="00FF71E8">
        <w:rPr>
          <w:szCs w:val="28"/>
        </w:rPr>
        <w:t>Закладу</w:t>
      </w:r>
      <w:r w:rsidR="006C64F6">
        <w:rPr>
          <w:szCs w:val="28"/>
        </w:rPr>
        <w:t>;</w:t>
      </w:r>
      <w:bookmarkStart w:id="38" w:name="n680"/>
      <w:bookmarkStart w:id="39" w:name="n228"/>
      <w:bookmarkStart w:id="40" w:name="n230"/>
      <w:bookmarkStart w:id="41" w:name="n232"/>
      <w:bookmarkStart w:id="42" w:name="n233"/>
      <w:bookmarkStart w:id="43" w:name="n236"/>
      <w:bookmarkStart w:id="44" w:name="n238"/>
      <w:bookmarkStart w:id="45" w:name="n239"/>
      <w:bookmarkStart w:id="46" w:name="n240"/>
      <w:bookmarkStart w:id="47" w:name="n241"/>
      <w:bookmarkStart w:id="48" w:name="n682"/>
      <w:bookmarkStart w:id="49" w:name="n243"/>
      <w:bookmarkEnd w:id="38"/>
      <w:bookmarkEnd w:id="39"/>
      <w:bookmarkEnd w:id="40"/>
      <w:bookmarkEnd w:id="41"/>
      <w:bookmarkEnd w:id="42"/>
      <w:bookmarkEnd w:id="43"/>
      <w:bookmarkEnd w:id="44"/>
      <w:bookmarkEnd w:id="45"/>
      <w:bookmarkEnd w:id="46"/>
      <w:bookmarkEnd w:id="47"/>
      <w:bookmarkEnd w:id="48"/>
      <w:bookmarkEnd w:id="49"/>
    </w:p>
    <w:p w:rsidR="005C56A0" w:rsidRDefault="00481341" w:rsidP="00050B92">
      <w:pPr>
        <w:pStyle w:val="a5"/>
        <w:spacing w:before="0"/>
        <w:ind w:firstLine="0"/>
        <w:jc w:val="both"/>
        <w:rPr>
          <w:szCs w:val="28"/>
        </w:rPr>
      </w:pPr>
      <w:r w:rsidRPr="00481341">
        <w:t>6.3.</w:t>
      </w:r>
      <w:r>
        <w:rPr>
          <w:szCs w:val="28"/>
        </w:rPr>
        <w:t>5.</w:t>
      </w:r>
      <w:r w:rsidR="005C56A0">
        <w:rPr>
          <w:szCs w:val="28"/>
        </w:rPr>
        <w:t>10</w:t>
      </w:r>
      <w:r>
        <w:rPr>
          <w:szCs w:val="28"/>
        </w:rPr>
        <w:t>.</w:t>
      </w:r>
      <w:r w:rsidR="005C56A0">
        <w:rPr>
          <w:szCs w:val="28"/>
        </w:rPr>
        <w:t xml:space="preserve"> погоджує утворення чи ліквідацію філій та інших відокремлених підрозділів </w:t>
      </w:r>
      <w:r w:rsidR="00FF71E8">
        <w:rPr>
          <w:szCs w:val="28"/>
        </w:rPr>
        <w:t>Закладу</w:t>
      </w:r>
      <w:r w:rsidR="005C56A0">
        <w:rPr>
          <w:szCs w:val="28"/>
        </w:rPr>
        <w:t>;</w:t>
      </w:r>
    </w:p>
    <w:p w:rsidR="006C64F6" w:rsidRPr="00BA3B69" w:rsidRDefault="00481341" w:rsidP="00050B92">
      <w:pPr>
        <w:pStyle w:val="a5"/>
        <w:spacing w:before="0"/>
        <w:ind w:firstLine="0"/>
        <w:jc w:val="both"/>
        <w:rPr>
          <w:szCs w:val="28"/>
        </w:rPr>
      </w:pPr>
      <w:r w:rsidRPr="00481341">
        <w:t>6.3.</w:t>
      </w:r>
      <w:r>
        <w:rPr>
          <w:szCs w:val="28"/>
        </w:rPr>
        <w:t>5.</w:t>
      </w:r>
      <w:r w:rsidR="00653977">
        <w:rPr>
          <w:szCs w:val="28"/>
        </w:rPr>
        <w:t>1</w:t>
      </w:r>
      <w:r w:rsidR="005817DD" w:rsidRPr="000C3672">
        <w:rPr>
          <w:szCs w:val="28"/>
        </w:rPr>
        <w:t>1</w:t>
      </w:r>
      <w:r>
        <w:rPr>
          <w:szCs w:val="28"/>
        </w:rPr>
        <w:t>.</w:t>
      </w:r>
      <w:r w:rsidR="006C64F6">
        <w:rPr>
          <w:szCs w:val="28"/>
        </w:rPr>
        <w:t xml:space="preserve"> </w:t>
      </w:r>
      <w:r w:rsidR="006C64F6" w:rsidRPr="00BA3B69">
        <w:rPr>
          <w:szCs w:val="28"/>
        </w:rPr>
        <w:t xml:space="preserve">встановлює та затверджує умови </w:t>
      </w:r>
      <w:r w:rsidR="00D36A1F" w:rsidRPr="00BA3B69">
        <w:rPr>
          <w:szCs w:val="28"/>
        </w:rPr>
        <w:t>і</w:t>
      </w:r>
      <w:r w:rsidR="006C64F6" w:rsidRPr="00BA3B69">
        <w:rPr>
          <w:szCs w:val="28"/>
        </w:rPr>
        <w:t xml:space="preserve"> розміри преміювання </w:t>
      </w:r>
      <w:r w:rsidR="00157556" w:rsidRPr="00BA3B69">
        <w:rPr>
          <w:szCs w:val="28"/>
        </w:rPr>
        <w:t>директора</w:t>
      </w:r>
      <w:r w:rsidR="006C64F6" w:rsidRPr="00BA3B69">
        <w:rPr>
          <w:szCs w:val="28"/>
        </w:rPr>
        <w:t xml:space="preserve"> </w:t>
      </w:r>
      <w:r w:rsidR="00FF71E8" w:rsidRPr="00BA3B69">
        <w:rPr>
          <w:szCs w:val="28"/>
        </w:rPr>
        <w:t>Закладу</w:t>
      </w:r>
      <w:r w:rsidR="006C64F6" w:rsidRPr="00BA3B69">
        <w:rPr>
          <w:szCs w:val="28"/>
        </w:rPr>
        <w:t>;</w:t>
      </w:r>
    </w:p>
    <w:p w:rsidR="00AD61E1" w:rsidRPr="00BA3B69" w:rsidRDefault="00481341" w:rsidP="00050B92">
      <w:pPr>
        <w:pStyle w:val="a5"/>
        <w:tabs>
          <w:tab w:val="left" w:pos="8931"/>
        </w:tabs>
        <w:spacing w:before="0"/>
        <w:ind w:firstLine="0"/>
        <w:jc w:val="both"/>
        <w:rPr>
          <w:szCs w:val="28"/>
        </w:rPr>
      </w:pPr>
      <w:r w:rsidRPr="00BA3B69">
        <w:rPr>
          <w:szCs w:val="28"/>
        </w:rPr>
        <w:t>6.4.2.</w:t>
      </w:r>
      <w:r w:rsidR="00AD61E1" w:rsidRPr="00BA3B69">
        <w:rPr>
          <w:szCs w:val="28"/>
        </w:rPr>
        <w:t>1</w:t>
      </w:r>
      <w:r w:rsidRPr="00BA3B69">
        <w:rPr>
          <w:szCs w:val="28"/>
        </w:rPr>
        <w:t>.</w:t>
      </w:r>
      <w:r w:rsidR="00FF71E8" w:rsidRPr="00BA3B69">
        <w:rPr>
          <w:szCs w:val="28"/>
        </w:rPr>
        <w:t xml:space="preserve"> </w:t>
      </w:r>
      <w:r w:rsidR="00AD61E1" w:rsidRPr="00BA3B69">
        <w:rPr>
          <w:szCs w:val="28"/>
        </w:rPr>
        <w:t xml:space="preserve">забезпечує контроль за дотриманням </w:t>
      </w:r>
      <w:r w:rsidR="00BD4F9B" w:rsidRPr="00BA3B69">
        <w:rPr>
          <w:szCs w:val="28"/>
        </w:rPr>
        <w:t>Закладом</w:t>
      </w:r>
      <w:r w:rsidR="00AD61E1" w:rsidRPr="00BA3B69">
        <w:rPr>
          <w:szCs w:val="28"/>
        </w:rPr>
        <w:t xml:space="preserve"> вимог законодавства України та цього Статуту;</w:t>
      </w:r>
    </w:p>
    <w:p w:rsidR="00AD61E1" w:rsidRPr="00BA3B69" w:rsidRDefault="00481341" w:rsidP="00050B92">
      <w:pPr>
        <w:pStyle w:val="a5"/>
        <w:tabs>
          <w:tab w:val="left" w:pos="8931"/>
        </w:tabs>
        <w:spacing w:before="0"/>
        <w:ind w:firstLine="0"/>
        <w:jc w:val="both"/>
        <w:rPr>
          <w:szCs w:val="28"/>
        </w:rPr>
      </w:pPr>
      <w:r w:rsidRPr="00BA3B69">
        <w:rPr>
          <w:szCs w:val="28"/>
        </w:rPr>
        <w:t>6.4.2.</w:t>
      </w:r>
      <w:r w:rsidR="00AD61E1" w:rsidRPr="00BA3B69">
        <w:rPr>
          <w:szCs w:val="28"/>
        </w:rPr>
        <w:t>2</w:t>
      </w:r>
      <w:r w:rsidRPr="00BA3B69">
        <w:rPr>
          <w:szCs w:val="28"/>
        </w:rPr>
        <w:t>.</w:t>
      </w:r>
      <w:r w:rsidR="00A417C0" w:rsidRPr="00BA3B69">
        <w:rPr>
          <w:szCs w:val="28"/>
        </w:rPr>
        <w:t xml:space="preserve"> в особі Сокальського міського голови</w:t>
      </w:r>
      <w:r w:rsidR="00AD61E1" w:rsidRPr="00BA3B69">
        <w:rPr>
          <w:szCs w:val="28"/>
        </w:rPr>
        <w:t xml:space="preserve"> </w:t>
      </w:r>
      <w:r w:rsidR="00670795" w:rsidRPr="00BA3B69">
        <w:rPr>
          <w:szCs w:val="28"/>
        </w:rPr>
        <w:t>затверджує</w:t>
      </w:r>
      <w:r w:rsidR="00AD61E1" w:rsidRPr="00BA3B69">
        <w:rPr>
          <w:szCs w:val="28"/>
        </w:rPr>
        <w:t xml:space="preserve"> штатн</w:t>
      </w:r>
      <w:r w:rsidR="00670795" w:rsidRPr="00BA3B69">
        <w:rPr>
          <w:szCs w:val="28"/>
        </w:rPr>
        <w:t>ий</w:t>
      </w:r>
      <w:r w:rsidR="00AD61E1" w:rsidRPr="00BA3B69">
        <w:rPr>
          <w:szCs w:val="28"/>
        </w:rPr>
        <w:t xml:space="preserve"> розпис </w:t>
      </w:r>
      <w:r w:rsidR="00BA3B69" w:rsidRPr="00BA3B69">
        <w:rPr>
          <w:szCs w:val="28"/>
        </w:rPr>
        <w:t>Закладу</w:t>
      </w:r>
      <w:r w:rsidR="00AD61E1" w:rsidRPr="00BA3B69">
        <w:rPr>
          <w:szCs w:val="28"/>
        </w:rPr>
        <w:t>;</w:t>
      </w:r>
    </w:p>
    <w:p w:rsidR="00AD61E1" w:rsidRPr="00BA3B69" w:rsidRDefault="00481341" w:rsidP="00050B92">
      <w:pPr>
        <w:pStyle w:val="a5"/>
        <w:tabs>
          <w:tab w:val="left" w:pos="8931"/>
        </w:tabs>
        <w:spacing w:before="0"/>
        <w:ind w:firstLine="0"/>
        <w:jc w:val="both"/>
        <w:rPr>
          <w:szCs w:val="28"/>
        </w:rPr>
      </w:pPr>
      <w:r w:rsidRPr="00BA3B69">
        <w:rPr>
          <w:szCs w:val="28"/>
        </w:rPr>
        <w:t>6.4.2.</w:t>
      </w:r>
      <w:r w:rsidR="00AD61E1" w:rsidRPr="00BA3B69">
        <w:rPr>
          <w:szCs w:val="28"/>
        </w:rPr>
        <w:t>3</w:t>
      </w:r>
      <w:r w:rsidRPr="00BA3B69">
        <w:rPr>
          <w:szCs w:val="28"/>
        </w:rPr>
        <w:t>.</w:t>
      </w:r>
      <w:r w:rsidR="00AD61E1" w:rsidRPr="00BA3B69">
        <w:rPr>
          <w:szCs w:val="28"/>
        </w:rPr>
        <w:t xml:space="preserve"> </w:t>
      </w:r>
      <w:r w:rsidR="00A417C0" w:rsidRPr="00BA3B69">
        <w:rPr>
          <w:szCs w:val="28"/>
        </w:rPr>
        <w:t xml:space="preserve">в особі Сокальського міського голови </w:t>
      </w:r>
      <w:r w:rsidR="00AD61E1" w:rsidRPr="00BA3B69">
        <w:rPr>
          <w:szCs w:val="28"/>
        </w:rPr>
        <w:t xml:space="preserve">затверджує кошторис, план використання бюджетних коштів та паспорт бюджетних програм </w:t>
      </w:r>
      <w:r w:rsidR="00BD4F9B" w:rsidRPr="00BA3B69">
        <w:rPr>
          <w:szCs w:val="28"/>
        </w:rPr>
        <w:t>Закладу</w:t>
      </w:r>
      <w:r w:rsidR="00AD61E1" w:rsidRPr="00BA3B69">
        <w:rPr>
          <w:szCs w:val="28"/>
        </w:rPr>
        <w:t xml:space="preserve"> як головний розпорядник коштів</w:t>
      </w:r>
      <w:r w:rsidR="000C3672" w:rsidRPr="00BA3B69">
        <w:rPr>
          <w:szCs w:val="28"/>
        </w:rPr>
        <w:t xml:space="preserve">, </w:t>
      </w:r>
      <w:r w:rsidR="000C3672" w:rsidRPr="00BA3B69">
        <w:t xml:space="preserve">приймає фінансовий звіт </w:t>
      </w:r>
      <w:r w:rsidR="00BD4F9B" w:rsidRPr="00BA3B69">
        <w:t>Закладу</w:t>
      </w:r>
      <w:r w:rsidR="000C3672" w:rsidRPr="00BA3B69">
        <w:t xml:space="preserve"> у випадках та порядку, визначених законодавством;</w:t>
      </w:r>
      <w:r w:rsidRPr="00BA3B69">
        <w:t xml:space="preserve"> </w:t>
      </w:r>
    </w:p>
    <w:p w:rsidR="00AD61E1" w:rsidRPr="000C3672" w:rsidRDefault="00481341" w:rsidP="00050B92">
      <w:pPr>
        <w:pStyle w:val="a5"/>
        <w:tabs>
          <w:tab w:val="left" w:pos="8931"/>
        </w:tabs>
        <w:spacing w:before="0"/>
        <w:ind w:firstLine="0"/>
        <w:jc w:val="both"/>
        <w:rPr>
          <w:szCs w:val="28"/>
        </w:rPr>
      </w:pPr>
      <w:r w:rsidRPr="00BA3B69">
        <w:rPr>
          <w:szCs w:val="28"/>
        </w:rPr>
        <w:t>6.4.2.</w:t>
      </w:r>
      <w:r w:rsidR="00AD61E1" w:rsidRPr="00BA3B69">
        <w:rPr>
          <w:szCs w:val="28"/>
        </w:rPr>
        <w:t>4</w:t>
      </w:r>
      <w:r w:rsidRPr="00BA3B69">
        <w:rPr>
          <w:szCs w:val="28"/>
        </w:rPr>
        <w:t>.</w:t>
      </w:r>
      <w:r w:rsidR="00AD61E1" w:rsidRPr="00BA3B69">
        <w:rPr>
          <w:szCs w:val="28"/>
        </w:rPr>
        <w:t xml:space="preserve"> здійснює контроль за фінансово-господарською діяльністю </w:t>
      </w:r>
      <w:r w:rsidR="00BD4F9B" w:rsidRPr="00BA3B69">
        <w:rPr>
          <w:szCs w:val="28"/>
        </w:rPr>
        <w:t>Закладу</w:t>
      </w:r>
      <w:r w:rsidR="00AD61E1" w:rsidRPr="00BA3B69">
        <w:rPr>
          <w:szCs w:val="28"/>
        </w:rPr>
        <w:t>, ефективним використанням та збереженням закріпленого за н</w:t>
      </w:r>
      <w:r w:rsidR="00712610">
        <w:rPr>
          <w:szCs w:val="28"/>
        </w:rPr>
        <w:t>им</w:t>
      </w:r>
      <w:r w:rsidR="00AD61E1" w:rsidRPr="00BA3B69">
        <w:rPr>
          <w:szCs w:val="28"/>
        </w:rPr>
        <w:t xml:space="preserve"> майна</w:t>
      </w:r>
      <w:r w:rsidR="000C3672" w:rsidRPr="00BA3B69">
        <w:rPr>
          <w:szCs w:val="28"/>
        </w:rPr>
        <w:t xml:space="preserve"> та коштів</w:t>
      </w:r>
      <w:r w:rsidR="00AD61E1" w:rsidRPr="00BA3B69">
        <w:rPr>
          <w:szCs w:val="28"/>
        </w:rPr>
        <w:t>;</w:t>
      </w:r>
    </w:p>
    <w:p w:rsidR="00A417C0" w:rsidRDefault="00A417C0" w:rsidP="00A417C0">
      <w:pPr>
        <w:pStyle w:val="a5"/>
        <w:spacing w:before="0"/>
        <w:ind w:firstLine="0"/>
        <w:jc w:val="both"/>
        <w:rPr>
          <w:szCs w:val="28"/>
        </w:rPr>
      </w:pPr>
      <w:r w:rsidRPr="00481341">
        <w:t>6.3.</w:t>
      </w:r>
      <w:r>
        <w:rPr>
          <w:szCs w:val="28"/>
        </w:rPr>
        <w:t>5.</w:t>
      </w:r>
      <w:r w:rsidRPr="000C3672">
        <w:rPr>
          <w:szCs w:val="28"/>
        </w:rPr>
        <w:t>12</w:t>
      </w:r>
      <w:r>
        <w:rPr>
          <w:szCs w:val="28"/>
        </w:rPr>
        <w:t>. здійснює інші повноваження відповідно до законодавства та цього Статуту.</w:t>
      </w:r>
    </w:p>
    <w:p w:rsidR="006E32AE" w:rsidRPr="00AE3819" w:rsidRDefault="00481341" w:rsidP="00050B92">
      <w:pPr>
        <w:pStyle w:val="a5"/>
        <w:tabs>
          <w:tab w:val="left" w:pos="8931"/>
        </w:tabs>
        <w:spacing w:before="0"/>
        <w:ind w:firstLine="0"/>
        <w:rPr>
          <w:b/>
        </w:rPr>
      </w:pPr>
      <w:r>
        <w:rPr>
          <w:b/>
          <w:szCs w:val="28"/>
        </w:rPr>
        <w:t xml:space="preserve">6.5. </w:t>
      </w:r>
      <w:r w:rsidR="007A692C">
        <w:rPr>
          <w:b/>
          <w:szCs w:val="28"/>
        </w:rPr>
        <w:t>Директор</w:t>
      </w:r>
      <w:r w:rsidR="006E32AE" w:rsidRPr="00F85EAA">
        <w:rPr>
          <w:b/>
          <w:szCs w:val="28"/>
        </w:rPr>
        <w:t xml:space="preserve"> </w:t>
      </w:r>
      <w:r w:rsidR="00890542" w:rsidRPr="00DD7987">
        <w:rPr>
          <w:b/>
        </w:rPr>
        <w:t>комунал</w:t>
      </w:r>
      <w:r w:rsidR="00766351">
        <w:rPr>
          <w:b/>
        </w:rPr>
        <w:t>ьного</w:t>
      </w:r>
      <w:r w:rsidR="00890542" w:rsidRPr="00DD7987">
        <w:rPr>
          <w:b/>
        </w:rPr>
        <w:t xml:space="preserve"> </w:t>
      </w:r>
      <w:r w:rsidR="00766351">
        <w:rPr>
          <w:b/>
        </w:rPr>
        <w:t>Закладу</w:t>
      </w:r>
      <w:r w:rsidR="00890542" w:rsidRPr="00DD7987">
        <w:rPr>
          <w:b/>
        </w:rPr>
        <w:t>:</w:t>
      </w:r>
      <w:r w:rsidR="00F85EAA">
        <w:rPr>
          <w:b/>
          <w:szCs w:val="28"/>
        </w:rPr>
        <w:t xml:space="preserve"> </w:t>
      </w:r>
    </w:p>
    <w:p w:rsidR="006E32AE" w:rsidRDefault="00481341" w:rsidP="00050B92">
      <w:pPr>
        <w:pStyle w:val="a5"/>
        <w:spacing w:before="0"/>
        <w:ind w:firstLine="0"/>
        <w:jc w:val="both"/>
        <w:rPr>
          <w:sz w:val="20"/>
        </w:rPr>
      </w:pPr>
      <w:r>
        <w:rPr>
          <w:szCs w:val="28"/>
        </w:rPr>
        <w:t>6.5.1</w:t>
      </w:r>
      <w:r w:rsidR="006E32AE">
        <w:rPr>
          <w:szCs w:val="28"/>
        </w:rPr>
        <w:t xml:space="preserve">. </w:t>
      </w:r>
      <w:r w:rsidR="00D8493F">
        <w:rPr>
          <w:szCs w:val="28"/>
        </w:rPr>
        <w:t>Безпосереднє у</w:t>
      </w:r>
      <w:r w:rsidR="006E32AE">
        <w:rPr>
          <w:szCs w:val="28"/>
        </w:rPr>
        <w:t xml:space="preserve">правління </w:t>
      </w:r>
      <w:r w:rsidR="00043CAC">
        <w:rPr>
          <w:szCs w:val="28"/>
        </w:rPr>
        <w:t>Закладом</w:t>
      </w:r>
      <w:r w:rsidR="00D8493F">
        <w:rPr>
          <w:szCs w:val="28"/>
        </w:rPr>
        <w:t xml:space="preserve"> </w:t>
      </w:r>
      <w:r w:rsidR="006E32AE">
        <w:rPr>
          <w:szCs w:val="28"/>
        </w:rPr>
        <w:t xml:space="preserve">відповідно до повноважень, визначених законодавством та Статутом </w:t>
      </w:r>
      <w:r w:rsidR="00043CAC">
        <w:rPr>
          <w:szCs w:val="28"/>
        </w:rPr>
        <w:t>Закладу</w:t>
      </w:r>
      <w:r w:rsidR="006E32AE">
        <w:rPr>
          <w:szCs w:val="28"/>
        </w:rPr>
        <w:t xml:space="preserve">, здійснюється </w:t>
      </w:r>
      <w:r w:rsidR="009F2582">
        <w:rPr>
          <w:szCs w:val="28"/>
        </w:rPr>
        <w:t>директором</w:t>
      </w:r>
      <w:r w:rsidR="00653977">
        <w:rPr>
          <w:szCs w:val="28"/>
        </w:rPr>
        <w:t xml:space="preserve"> </w:t>
      </w:r>
      <w:r w:rsidR="00043CAC">
        <w:rPr>
          <w:szCs w:val="28"/>
        </w:rPr>
        <w:t>Закладу</w:t>
      </w:r>
      <w:r w:rsidR="006E32AE">
        <w:rPr>
          <w:szCs w:val="28"/>
        </w:rPr>
        <w:t xml:space="preserve">, який призначається на посаду </w:t>
      </w:r>
      <w:r w:rsidR="009F2582">
        <w:rPr>
          <w:szCs w:val="28"/>
        </w:rPr>
        <w:t>Сокальським міським головою за результатами конкурсу</w:t>
      </w:r>
      <w:r w:rsidR="009F2582" w:rsidRPr="009F2582">
        <w:rPr>
          <w:szCs w:val="28"/>
        </w:rPr>
        <w:t>.</w:t>
      </w:r>
    </w:p>
    <w:p w:rsidR="006E32AE" w:rsidRDefault="00481341" w:rsidP="00050B92">
      <w:pPr>
        <w:pStyle w:val="a5"/>
        <w:spacing w:before="0"/>
        <w:ind w:firstLine="0"/>
        <w:jc w:val="both"/>
        <w:rPr>
          <w:szCs w:val="28"/>
        </w:rPr>
      </w:pPr>
      <w:r>
        <w:rPr>
          <w:szCs w:val="28"/>
        </w:rPr>
        <w:t>6.5.2</w:t>
      </w:r>
      <w:r w:rsidR="000B4A6C">
        <w:rPr>
          <w:szCs w:val="28"/>
        </w:rPr>
        <w:t xml:space="preserve">. </w:t>
      </w:r>
      <w:r w:rsidR="006E32AE">
        <w:rPr>
          <w:szCs w:val="28"/>
        </w:rPr>
        <w:t xml:space="preserve">З </w:t>
      </w:r>
      <w:r w:rsidR="00396C37">
        <w:rPr>
          <w:szCs w:val="28"/>
        </w:rPr>
        <w:t>директором</w:t>
      </w:r>
      <w:r w:rsidR="006E32AE">
        <w:rPr>
          <w:szCs w:val="28"/>
        </w:rPr>
        <w:t xml:space="preserve"> </w:t>
      </w:r>
      <w:r w:rsidR="00043CAC">
        <w:rPr>
          <w:szCs w:val="28"/>
        </w:rPr>
        <w:t>Закладу</w:t>
      </w:r>
      <w:r w:rsidR="00653977">
        <w:rPr>
          <w:szCs w:val="28"/>
        </w:rPr>
        <w:t xml:space="preserve"> </w:t>
      </w:r>
      <w:r w:rsidR="006E32AE">
        <w:rPr>
          <w:szCs w:val="28"/>
        </w:rPr>
        <w:t xml:space="preserve">укладається контракт, у якому визначаються строк найму, права, обов’язки і відповідальність </w:t>
      </w:r>
      <w:r w:rsidR="00396C37">
        <w:rPr>
          <w:szCs w:val="28"/>
        </w:rPr>
        <w:t>директора</w:t>
      </w:r>
      <w:r w:rsidR="006E32AE">
        <w:rPr>
          <w:szCs w:val="28"/>
        </w:rPr>
        <w:t>, умови його матеріального забезпечення, звільнення з посади та інші умови.</w:t>
      </w:r>
    </w:p>
    <w:p w:rsidR="006E32AE" w:rsidRDefault="00481341" w:rsidP="00050B92">
      <w:pPr>
        <w:pStyle w:val="a5"/>
        <w:spacing w:before="0"/>
        <w:ind w:firstLine="0"/>
        <w:jc w:val="both"/>
        <w:rPr>
          <w:szCs w:val="28"/>
        </w:rPr>
      </w:pPr>
      <w:r>
        <w:rPr>
          <w:szCs w:val="28"/>
        </w:rPr>
        <w:t>6.5.3</w:t>
      </w:r>
      <w:r w:rsidR="00653977">
        <w:rPr>
          <w:szCs w:val="28"/>
        </w:rPr>
        <w:t xml:space="preserve">. </w:t>
      </w:r>
      <w:r w:rsidR="00396C37">
        <w:rPr>
          <w:szCs w:val="28"/>
        </w:rPr>
        <w:t>Директор</w:t>
      </w:r>
      <w:r w:rsidR="006E32AE">
        <w:rPr>
          <w:szCs w:val="28"/>
        </w:rPr>
        <w:t xml:space="preserve"> </w:t>
      </w:r>
      <w:r w:rsidR="00043CAC">
        <w:rPr>
          <w:szCs w:val="28"/>
        </w:rPr>
        <w:t xml:space="preserve">Закладу </w:t>
      </w:r>
      <w:r w:rsidR="00CE20DA">
        <w:rPr>
          <w:szCs w:val="28"/>
        </w:rPr>
        <w:t>підпорядковується</w:t>
      </w:r>
      <w:r w:rsidR="00D8493F">
        <w:rPr>
          <w:szCs w:val="28"/>
        </w:rPr>
        <w:t>,</w:t>
      </w:r>
      <w:r w:rsidR="00CE20DA">
        <w:rPr>
          <w:szCs w:val="28"/>
        </w:rPr>
        <w:t xml:space="preserve"> </w:t>
      </w:r>
      <w:r w:rsidR="00D8493F">
        <w:rPr>
          <w:szCs w:val="28"/>
        </w:rPr>
        <w:t>є підзвітним та підконтрольним Засновнику</w:t>
      </w:r>
      <w:r w:rsidR="000C3672">
        <w:rPr>
          <w:szCs w:val="28"/>
        </w:rPr>
        <w:t>,</w:t>
      </w:r>
      <w:r w:rsidR="00D8493F">
        <w:rPr>
          <w:szCs w:val="28"/>
        </w:rPr>
        <w:t xml:space="preserve"> </w:t>
      </w:r>
      <w:r w:rsidR="00CE20DA">
        <w:rPr>
          <w:szCs w:val="28"/>
        </w:rPr>
        <w:t>Сокальському міському голові та заступнику міського голови з питань діяльності виконавчих органів згідно розподілу обов’язків</w:t>
      </w:r>
      <w:r w:rsidR="006E32AE">
        <w:rPr>
          <w:szCs w:val="28"/>
        </w:rPr>
        <w:t xml:space="preserve">. </w:t>
      </w:r>
    </w:p>
    <w:p w:rsidR="006E32AE" w:rsidRDefault="00481341" w:rsidP="00050B92">
      <w:pPr>
        <w:pStyle w:val="a5"/>
        <w:spacing w:before="0"/>
        <w:ind w:firstLine="0"/>
        <w:jc w:val="both"/>
        <w:rPr>
          <w:szCs w:val="28"/>
        </w:rPr>
      </w:pPr>
      <w:r>
        <w:rPr>
          <w:szCs w:val="28"/>
        </w:rPr>
        <w:t>6.5.4</w:t>
      </w:r>
      <w:r w:rsidR="006E32AE">
        <w:rPr>
          <w:szCs w:val="28"/>
        </w:rPr>
        <w:t xml:space="preserve">. </w:t>
      </w:r>
      <w:r w:rsidR="004C6AC0">
        <w:rPr>
          <w:szCs w:val="28"/>
        </w:rPr>
        <w:t>Директор</w:t>
      </w:r>
      <w:r w:rsidR="006E32AE">
        <w:rPr>
          <w:szCs w:val="28"/>
        </w:rPr>
        <w:t xml:space="preserve"> </w:t>
      </w:r>
      <w:r w:rsidR="00043CAC">
        <w:rPr>
          <w:szCs w:val="28"/>
        </w:rPr>
        <w:t>Закладу</w:t>
      </w:r>
      <w:r w:rsidR="00CE20DA">
        <w:rPr>
          <w:szCs w:val="28"/>
        </w:rPr>
        <w:t xml:space="preserve"> </w:t>
      </w:r>
      <w:r w:rsidR="006E32AE">
        <w:rPr>
          <w:szCs w:val="28"/>
        </w:rPr>
        <w:t xml:space="preserve">відповідно до покладених на нього завдань: </w:t>
      </w:r>
    </w:p>
    <w:p w:rsidR="006E32AE" w:rsidRDefault="00481341" w:rsidP="00050B92">
      <w:pPr>
        <w:pStyle w:val="a5"/>
        <w:spacing w:before="0"/>
        <w:ind w:firstLine="0"/>
        <w:jc w:val="both"/>
        <w:rPr>
          <w:szCs w:val="28"/>
        </w:rPr>
      </w:pPr>
      <w:r>
        <w:rPr>
          <w:szCs w:val="28"/>
        </w:rPr>
        <w:t>6.5.4.</w:t>
      </w:r>
      <w:r w:rsidR="00EE4EF8">
        <w:rPr>
          <w:szCs w:val="28"/>
        </w:rPr>
        <w:t>1.</w:t>
      </w:r>
      <w:r w:rsidR="006E32AE">
        <w:rPr>
          <w:szCs w:val="28"/>
        </w:rPr>
        <w:t xml:space="preserve"> </w:t>
      </w:r>
      <w:r w:rsidR="00EE4EF8">
        <w:rPr>
          <w:szCs w:val="28"/>
        </w:rPr>
        <w:t xml:space="preserve">Здійснює </w:t>
      </w:r>
      <w:r w:rsidR="00CE7556">
        <w:rPr>
          <w:szCs w:val="28"/>
        </w:rPr>
        <w:t xml:space="preserve">безпосереднє </w:t>
      </w:r>
      <w:r w:rsidR="006E32AE">
        <w:rPr>
          <w:szCs w:val="28"/>
        </w:rPr>
        <w:t xml:space="preserve">керівництво </w:t>
      </w:r>
      <w:r w:rsidR="00043CAC">
        <w:rPr>
          <w:szCs w:val="28"/>
        </w:rPr>
        <w:t>Закладом</w:t>
      </w:r>
      <w:r w:rsidR="006E32AE">
        <w:rPr>
          <w:szCs w:val="28"/>
        </w:rPr>
        <w:t xml:space="preserve"> та діє в </w:t>
      </w:r>
      <w:r w:rsidR="000C6330">
        <w:rPr>
          <w:szCs w:val="28"/>
        </w:rPr>
        <w:t xml:space="preserve">її </w:t>
      </w:r>
      <w:r w:rsidR="006E32AE">
        <w:rPr>
          <w:szCs w:val="28"/>
        </w:rPr>
        <w:t>інтересах</w:t>
      </w:r>
      <w:r w:rsidR="00EE4EF8">
        <w:rPr>
          <w:szCs w:val="28"/>
        </w:rPr>
        <w:t>.</w:t>
      </w:r>
    </w:p>
    <w:p w:rsidR="006E32AE" w:rsidRDefault="00481341" w:rsidP="00050B92">
      <w:pPr>
        <w:pStyle w:val="a5"/>
        <w:spacing w:before="0"/>
        <w:ind w:firstLine="0"/>
        <w:jc w:val="both"/>
        <w:rPr>
          <w:szCs w:val="28"/>
        </w:rPr>
      </w:pPr>
      <w:r>
        <w:rPr>
          <w:szCs w:val="28"/>
        </w:rPr>
        <w:t>6.5.4.</w:t>
      </w:r>
      <w:r w:rsidR="00EE4EF8">
        <w:rPr>
          <w:szCs w:val="28"/>
        </w:rPr>
        <w:t xml:space="preserve">2. Несе </w:t>
      </w:r>
      <w:r w:rsidR="006E32AE">
        <w:rPr>
          <w:szCs w:val="28"/>
        </w:rPr>
        <w:t>персональну відповідальність за:</w:t>
      </w:r>
    </w:p>
    <w:p w:rsidR="006E32AE" w:rsidRDefault="00481341" w:rsidP="00050B92">
      <w:pPr>
        <w:pStyle w:val="a5"/>
        <w:spacing w:before="0"/>
        <w:ind w:firstLine="0"/>
        <w:jc w:val="both"/>
        <w:rPr>
          <w:szCs w:val="28"/>
        </w:rPr>
      </w:pPr>
      <w:r>
        <w:rPr>
          <w:szCs w:val="28"/>
        </w:rPr>
        <w:t>6.5.4.2.1.</w:t>
      </w:r>
      <w:r w:rsidR="000B4A6C">
        <w:rPr>
          <w:szCs w:val="28"/>
        </w:rPr>
        <w:t xml:space="preserve"> </w:t>
      </w:r>
      <w:r w:rsidR="006E32AE">
        <w:rPr>
          <w:szCs w:val="28"/>
        </w:rPr>
        <w:t xml:space="preserve">стан та </w:t>
      </w:r>
      <w:r w:rsidR="00CE20DA">
        <w:rPr>
          <w:szCs w:val="28"/>
        </w:rPr>
        <w:t>ефективність</w:t>
      </w:r>
      <w:r w:rsidR="006E32AE">
        <w:rPr>
          <w:szCs w:val="28"/>
        </w:rPr>
        <w:t xml:space="preserve"> діяльн</w:t>
      </w:r>
      <w:r w:rsidR="00CE20DA">
        <w:rPr>
          <w:szCs w:val="28"/>
        </w:rPr>
        <w:t>о</w:t>
      </w:r>
      <w:r w:rsidR="006E32AE">
        <w:rPr>
          <w:szCs w:val="28"/>
        </w:rPr>
        <w:t>ст</w:t>
      </w:r>
      <w:r w:rsidR="00CE20DA">
        <w:rPr>
          <w:szCs w:val="28"/>
        </w:rPr>
        <w:t>і</w:t>
      </w:r>
      <w:r w:rsidR="006E32AE">
        <w:rPr>
          <w:szCs w:val="28"/>
        </w:rPr>
        <w:t xml:space="preserve"> </w:t>
      </w:r>
      <w:r w:rsidR="00043CAC">
        <w:rPr>
          <w:szCs w:val="28"/>
        </w:rPr>
        <w:t>Закладу</w:t>
      </w:r>
      <w:r w:rsidR="006E32AE">
        <w:rPr>
          <w:szCs w:val="28"/>
        </w:rPr>
        <w:t xml:space="preserve">; </w:t>
      </w:r>
    </w:p>
    <w:p w:rsidR="006E32AE" w:rsidRDefault="00481341" w:rsidP="00050B92">
      <w:pPr>
        <w:pStyle w:val="a5"/>
        <w:spacing w:before="0"/>
        <w:ind w:firstLine="0"/>
        <w:jc w:val="both"/>
        <w:rPr>
          <w:szCs w:val="28"/>
        </w:rPr>
      </w:pPr>
      <w:r>
        <w:rPr>
          <w:szCs w:val="28"/>
        </w:rPr>
        <w:t xml:space="preserve">6.5.4.2.2. </w:t>
      </w:r>
      <w:r w:rsidR="006E32AE">
        <w:rPr>
          <w:szCs w:val="28"/>
        </w:rPr>
        <w:t xml:space="preserve">організацію ведення бухгалтерського обліку </w:t>
      </w:r>
      <w:r w:rsidR="000C6330">
        <w:rPr>
          <w:szCs w:val="28"/>
        </w:rPr>
        <w:t xml:space="preserve">в </w:t>
      </w:r>
      <w:r w:rsidR="00043CAC">
        <w:rPr>
          <w:szCs w:val="28"/>
        </w:rPr>
        <w:t>Закладі</w:t>
      </w:r>
      <w:r w:rsidR="00653977">
        <w:rPr>
          <w:szCs w:val="28"/>
        </w:rPr>
        <w:t xml:space="preserve"> </w:t>
      </w:r>
      <w:r w:rsidR="006E32AE">
        <w:rPr>
          <w:szCs w:val="28"/>
        </w:rPr>
        <w:t xml:space="preserve">та забезпечення фіксації у первинних документах достовірних фактів проведення всіх господарських операцій, збереження оброблених документів, регістрів і звітності протягом встановленого строку, але не менше трьох років; </w:t>
      </w:r>
    </w:p>
    <w:p w:rsidR="006E32AE" w:rsidRDefault="00481341" w:rsidP="00050B92">
      <w:pPr>
        <w:pStyle w:val="a5"/>
        <w:spacing w:before="0"/>
        <w:ind w:firstLine="0"/>
        <w:jc w:val="both"/>
        <w:rPr>
          <w:szCs w:val="28"/>
        </w:rPr>
      </w:pPr>
      <w:r>
        <w:rPr>
          <w:szCs w:val="28"/>
        </w:rPr>
        <w:t>6.5.4.2.3.</w:t>
      </w:r>
      <w:r w:rsidR="000B4A6C">
        <w:rPr>
          <w:szCs w:val="28"/>
        </w:rPr>
        <w:t xml:space="preserve"> </w:t>
      </w:r>
      <w:r w:rsidR="006E32AE">
        <w:rPr>
          <w:szCs w:val="28"/>
        </w:rPr>
        <w:t xml:space="preserve">забезпечення зберігання установчих документів, наказів та протоколів </w:t>
      </w:r>
      <w:r w:rsidR="00043CAC">
        <w:rPr>
          <w:szCs w:val="28"/>
        </w:rPr>
        <w:t>Закладу</w:t>
      </w:r>
      <w:r w:rsidR="006E32AE">
        <w:rPr>
          <w:szCs w:val="28"/>
        </w:rPr>
        <w:t xml:space="preserve">; </w:t>
      </w:r>
    </w:p>
    <w:p w:rsidR="006E32AE" w:rsidRDefault="00481341" w:rsidP="00050B92">
      <w:pPr>
        <w:pStyle w:val="a5"/>
        <w:spacing w:before="0"/>
        <w:ind w:firstLine="0"/>
        <w:jc w:val="both"/>
        <w:rPr>
          <w:szCs w:val="28"/>
        </w:rPr>
      </w:pPr>
      <w:r>
        <w:rPr>
          <w:szCs w:val="28"/>
        </w:rPr>
        <w:t>6.5.4.2.4.</w:t>
      </w:r>
      <w:r w:rsidR="000B4A6C" w:rsidRPr="000C6330">
        <w:rPr>
          <w:szCs w:val="28"/>
        </w:rPr>
        <w:t xml:space="preserve"> </w:t>
      </w:r>
      <w:r w:rsidR="006E32AE" w:rsidRPr="000C6330">
        <w:rPr>
          <w:szCs w:val="28"/>
        </w:rPr>
        <w:t xml:space="preserve">своєчасну сплату податків, зборів і платежів до бюджету та </w:t>
      </w:r>
      <w:r w:rsidR="00CE7556" w:rsidRPr="000C6330">
        <w:rPr>
          <w:szCs w:val="28"/>
        </w:rPr>
        <w:t xml:space="preserve">державних </w:t>
      </w:r>
      <w:r w:rsidR="006E32AE" w:rsidRPr="000C6330">
        <w:rPr>
          <w:szCs w:val="28"/>
        </w:rPr>
        <w:t>цільових фондів згідно із законом;</w:t>
      </w:r>
      <w:r w:rsidR="006E32AE">
        <w:rPr>
          <w:szCs w:val="28"/>
        </w:rPr>
        <w:t xml:space="preserve"> </w:t>
      </w:r>
    </w:p>
    <w:p w:rsidR="006E32AE" w:rsidRDefault="00481341" w:rsidP="00050B92">
      <w:pPr>
        <w:pStyle w:val="a5"/>
        <w:spacing w:before="0"/>
        <w:ind w:firstLine="0"/>
        <w:jc w:val="both"/>
        <w:rPr>
          <w:szCs w:val="28"/>
        </w:rPr>
      </w:pPr>
      <w:r>
        <w:rPr>
          <w:szCs w:val="28"/>
        </w:rPr>
        <w:t>6.5.4.2.5.</w:t>
      </w:r>
      <w:r w:rsidR="000B4A6C">
        <w:rPr>
          <w:szCs w:val="28"/>
        </w:rPr>
        <w:t xml:space="preserve"> </w:t>
      </w:r>
      <w:r w:rsidR="006E32AE">
        <w:rPr>
          <w:szCs w:val="28"/>
        </w:rPr>
        <w:t xml:space="preserve">збереження закріпленого за </w:t>
      </w:r>
      <w:r w:rsidR="00043CAC">
        <w:rPr>
          <w:szCs w:val="28"/>
        </w:rPr>
        <w:t>Закладом</w:t>
      </w:r>
      <w:r w:rsidR="00CE20DA">
        <w:rPr>
          <w:szCs w:val="28"/>
        </w:rPr>
        <w:t xml:space="preserve"> комунального </w:t>
      </w:r>
      <w:r w:rsidR="006E32AE">
        <w:rPr>
          <w:szCs w:val="28"/>
        </w:rPr>
        <w:t xml:space="preserve">майна; </w:t>
      </w:r>
    </w:p>
    <w:p w:rsidR="006E32AE" w:rsidRDefault="00481341" w:rsidP="00050B92">
      <w:pPr>
        <w:pStyle w:val="a5"/>
        <w:spacing w:before="0"/>
        <w:ind w:firstLine="0"/>
        <w:jc w:val="both"/>
        <w:rPr>
          <w:szCs w:val="28"/>
        </w:rPr>
      </w:pPr>
      <w:r>
        <w:rPr>
          <w:szCs w:val="28"/>
        </w:rPr>
        <w:t>6.5.4.2.6.</w:t>
      </w:r>
      <w:r w:rsidR="000B4A6C" w:rsidRPr="000C6330">
        <w:rPr>
          <w:szCs w:val="28"/>
        </w:rPr>
        <w:t xml:space="preserve"> </w:t>
      </w:r>
      <w:r w:rsidR="009F580B" w:rsidRPr="000C6330">
        <w:rPr>
          <w:szCs w:val="28"/>
        </w:rPr>
        <w:t xml:space="preserve">формування антикорупційної політики </w:t>
      </w:r>
      <w:r w:rsidR="00043CAC">
        <w:rPr>
          <w:szCs w:val="28"/>
        </w:rPr>
        <w:t>Закладу</w:t>
      </w:r>
      <w:r w:rsidR="009F580B" w:rsidRPr="000C6330">
        <w:rPr>
          <w:szCs w:val="28"/>
        </w:rPr>
        <w:t xml:space="preserve"> та затвердження правил ділової етики, </w:t>
      </w:r>
      <w:r w:rsidR="006E32AE" w:rsidRPr="000C6330">
        <w:rPr>
          <w:szCs w:val="28"/>
        </w:rPr>
        <w:t xml:space="preserve">організацію дотримання </w:t>
      </w:r>
      <w:r w:rsidR="00043CAC">
        <w:rPr>
          <w:szCs w:val="28"/>
        </w:rPr>
        <w:t>Закладом</w:t>
      </w:r>
      <w:r w:rsidR="00CE20DA" w:rsidRPr="000C6330">
        <w:rPr>
          <w:szCs w:val="28"/>
        </w:rPr>
        <w:t xml:space="preserve"> </w:t>
      </w:r>
      <w:r w:rsidR="006E32AE" w:rsidRPr="000C6330">
        <w:rPr>
          <w:szCs w:val="28"/>
        </w:rPr>
        <w:t xml:space="preserve">вимог Закону України </w:t>
      </w:r>
      <w:r w:rsidR="00CE7556" w:rsidRPr="000C6330">
        <w:rPr>
          <w:szCs w:val="28"/>
        </w:rPr>
        <w:t>«</w:t>
      </w:r>
      <w:r w:rsidR="006E32AE" w:rsidRPr="000C6330">
        <w:rPr>
          <w:szCs w:val="28"/>
        </w:rPr>
        <w:t>Про запобігання корупції</w:t>
      </w:r>
      <w:r w:rsidR="00CE7556" w:rsidRPr="000C6330">
        <w:rPr>
          <w:szCs w:val="28"/>
        </w:rPr>
        <w:t>»</w:t>
      </w:r>
      <w:r w:rsidR="00EE4EF8" w:rsidRPr="000C6330">
        <w:rPr>
          <w:bCs/>
          <w:szCs w:val="28"/>
        </w:rPr>
        <w:t>.</w:t>
      </w:r>
      <w:r w:rsidR="006E32AE">
        <w:rPr>
          <w:szCs w:val="28"/>
        </w:rPr>
        <w:t xml:space="preserve"> </w:t>
      </w:r>
    </w:p>
    <w:p w:rsidR="006E32AE" w:rsidRDefault="00481341" w:rsidP="00050B92">
      <w:pPr>
        <w:pStyle w:val="a5"/>
        <w:spacing w:before="0"/>
        <w:ind w:firstLine="0"/>
        <w:jc w:val="both"/>
        <w:rPr>
          <w:szCs w:val="28"/>
        </w:rPr>
      </w:pPr>
      <w:r>
        <w:rPr>
          <w:szCs w:val="28"/>
        </w:rPr>
        <w:t>6.5.4.</w:t>
      </w:r>
      <w:r w:rsidR="00EE4EF8">
        <w:rPr>
          <w:szCs w:val="28"/>
        </w:rPr>
        <w:t>3.</w:t>
      </w:r>
      <w:r w:rsidR="006E32AE">
        <w:rPr>
          <w:szCs w:val="28"/>
        </w:rPr>
        <w:t xml:space="preserve"> </w:t>
      </w:r>
      <w:r w:rsidR="00EE4EF8">
        <w:rPr>
          <w:szCs w:val="28"/>
        </w:rPr>
        <w:t xml:space="preserve">Без </w:t>
      </w:r>
      <w:r w:rsidR="006E32AE">
        <w:rPr>
          <w:szCs w:val="28"/>
        </w:rPr>
        <w:t xml:space="preserve">окремого доручення представляє інтереси </w:t>
      </w:r>
      <w:r w:rsidR="00043CAC">
        <w:rPr>
          <w:szCs w:val="28"/>
        </w:rPr>
        <w:t>Закладу</w:t>
      </w:r>
      <w:r w:rsidR="00CE20DA">
        <w:rPr>
          <w:szCs w:val="28"/>
        </w:rPr>
        <w:t xml:space="preserve"> </w:t>
      </w:r>
      <w:r w:rsidR="006E32AE">
        <w:rPr>
          <w:szCs w:val="28"/>
        </w:rPr>
        <w:t>в усіх органах державної влади, юридичних особах незалежно від організаційно-правової форми</w:t>
      </w:r>
      <w:r w:rsidR="00EE4EF8">
        <w:rPr>
          <w:szCs w:val="28"/>
        </w:rPr>
        <w:t>.</w:t>
      </w:r>
      <w:r w:rsidR="006E32AE">
        <w:rPr>
          <w:szCs w:val="28"/>
        </w:rPr>
        <w:t xml:space="preserve"> </w:t>
      </w:r>
    </w:p>
    <w:p w:rsidR="000C6330" w:rsidRDefault="00481341" w:rsidP="00050B92">
      <w:pPr>
        <w:pStyle w:val="a5"/>
        <w:tabs>
          <w:tab w:val="left" w:pos="9071"/>
        </w:tabs>
        <w:spacing w:before="0"/>
        <w:ind w:firstLine="0"/>
        <w:jc w:val="both"/>
        <w:rPr>
          <w:szCs w:val="28"/>
        </w:rPr>
      </w:pPr>
      <w:r>
        <w:rPr>
          <w:szCs w:val="28"/>
        </w:rPr>
        <w:t>6.5.4.</w:t>
      </w:r>
      <w:r w:rsidR="000C6330">
        <w:rPr>
          <w:szCs w:val="28"/>
        </w:rPr>
        <w:t>4</w:t>
      </w:r>
      <w:r w:rsidR="00C15FE1">
        <w:rPr>
          <w:szCs w:val="28"/>
        </w:rPr>
        <w:t>.</w:t>
      </w:r>
      <w:r w:rsidR="000C6330">
        <w:rPr>
          <w:szCs w:val="28"/>
        </w:rPr>
        <w:t xml:space="preserve"> Готує та подає на розгляд Засновнику пропозиції щодо підвищення ефективності роботи </w:t>
      </w:r>
      <w:r w:rsidR="00043CAC">
        <w:rPr>
          <w:szCs w:val="28"/>
        </w:rPr>
        <w:t>Закладу</w:t>
      </w:r>
      <w:r w:rsidR="000C6330">
        <w:rPr>
          <w:szCs w:val="28"/>
        </w:rPr>
        <w:t xml:space="preserve">. </w:t>
      </w:r>
    </w:p>
    <w:p w:rsidR="006E32AE" w:rsidRDefault="00481341" w:rsidP="00050B92">
      <w:pPr>
        <w:pStyle w:val="a5"/>
        <w:tabs>
          <w:tab w:val="left" w:pos="426"/>
          <w:tab w:val="left" w:pos="9071"/>
        </w:tabs>
        <w:spacing w:before="0"/>
        <w:ind w:firstLine="0"/>
        <w:jc w:val="both"/>
        <w:rPr>
          <w:szCs w:val="28"/>
        </w:rPr>
      </w:pPr>
      <w:r>
        <w:rPr>
          <w:szCs w:val="28"/>
        </w:rPr>
        <w:t>6.5.4</w:t>
      </w:r>
      <w:r w:rsidR="00EA338F">
        <w:rPr>
          <w:szCs w:val="28"/>
        </w:rPr>
        <w:t>.5</w:t>
      </w:r>
      <w:r w:rsidR="00C15FE1">
        <w:rPr>
          <w:szCs w:val="28"/>
        </w:rPr>
        <w:t>.</w:t>
      </w:r>
      <w:r w:rsidR="006E32AE" w:rsidRPr="00375080">
        <w:rPr>
          <w:szCs w:val="28"/>
        </w:rPr>
        <w:t xml:space="preserve"> </w:t>
      </w:r>
      <w:r w:rsidR="00EE4EF8" w:rsidRPr="00375080">
        <w:rPr>
          <w:szCs w:val="28"/>
        </w:rPr>
        <w:t xml:space="preserve">Подає </w:t>
      </w:r>
      <w:r w:rsidR="005B1E5E">
        <w:rPr>
          <w:szCs w:val="28"/>
        </w:rPr>
        <w:t xml:space="preserve">в порядку, визначеному законодавством, або на вимогу </w:t>
      </w:r>
      <w:r w:rsidR="00375080" w:rsidRPr="00375080">
        <w:rPr>
          <w:szCs w:val="28"/>
        </w:rPr>
        <w:t>Засновник</w:t>
      </w:r>
      <w:r w:rsidR="005B1E5E">
        <w:rPr>
          <w:szCs w:val="28"/>
        </w:rPr>
        <w:t>а</w:t>
      </w:r>
      <w:r w:rsidR="00375080">
        <w:rPr>
          <w:szCs w:val="28"/>
        </w:rPr>
        <w:t xml:space="preserve"> </w:t>
      </w:r>
      <w:r w:rsidR="006E32AE">
        <w:rPr>
          <w:szCs w:val="28"/>
        </w:rPr>
        <w:t>інформацію про фінансово-</w:t>
      </w:r>
      <w:r w:rsidR="006E32AE" w:rsidRPr="00BA3B69">
        <w:rPr>
          <w:szCs w:val="28"/>
        </w:rPr>
        <w:t xml:space="preserve">господарську </w:t>
      </w:r>
      <w:r w:rsidR="000E4652" w:rsidRPr="00BA3B69">
        <w:rPr>
          <w:szCs w:val="28"/>
        </w:rPr>
        <w:t xml:space="preserve">діяльність Закладу, в т.ч. фінансову, бюджетну звітність, </w:t>
      </w:r>
      <w:r w:rsidR="006E32AE" w:rsidRPr="00BA3B69">
        <w:rPr>
          <w:szCs w:val="28"/>
        </w:rPr>
        <w:t>передбачення б</w:t>
      </w:r>
      <w:r w:rsidR="006E32AE">
        <w:rPr>
          <w:szCs w:val="28"/>
        </w:rPr>
        <w:t xml:space="preserve">юджетних призначень, визначених </w:t>
      </w:r>
      <w:r w:rsidR="00375080">
        <w:rPr>
          <w:szCs w:val="28"/>
        </w:rPr>
        <w:t xml:space="preserve">рішенням Засновника про </w:t>
      </w:r>
      <w:r w:rsidR="006E32AE">
        <w:rPr>
          <w:szCs w:val="28"/>
        </w:rPr>
        <w:t xml:space="preserve">бюджет на відповідний бюджетний період, інформацію про стан об’єктів </w:t>
      </w:r>
      <w:r w:rsidR="00F205E9">
        <w:rPr>
          <w:szCs w:val="28"/>
        </w:rPr>
        <w:t>комунальної</w:t>
      </w:r>
      <w:r w:rsidR="006E32AE">
        <w:rPr>
          <w:szCs w:val="28"/>
        </w:rPr>
        <w:t xml:space="preserve"> власності, ефективність управління </w:t>
      </w:r>
      <w:r w:rsidR="00F205E9">
        <w:rPr>
          <w:szCs w:val="28"/>
        </w:rPr>
        <w:t>комунальним</w:t>
      </w:r>
      <w:r w:rsidR="006E32AE">
        <w:rPr>
          <w:szCs w:val="28"/>
        </w:rPr>
        <w:t xml:space="preserve"> майном, результати аудиторського звіту </w:t>
      </w:r>
      <w:r w:rsidR="005B1E5E">
        <w:rPr>
          <w:szCs w:val="28"/>
        </w:rPr>
        <w:t xml:space="preserve">у разі його проведення </w:t>
      </w:r>
      <w:r w:rsidR="006E32AE">
        <w:rPr>
          <w:szCs w:val="28"/>
        </w:rPr>
        <w:t>та усунення недоліків у разі їх виявлення під час проведення аудиту</w:t>
      </w:r>
      <w:r w:rsidR="00EE4EF8">
        <w:rPr>
          <w:szCs w:val="28"/>
        </w:rPr>
        <w:t>.</w:t>
      </w:r>
    </w:p>
    <w:p w:rsidR="006E32AE" w:rsidRDefault="00481341" w:rsidP="00050B92">
      <w:pPr>
        <w:pStyle w:val="a5"/>
        <w:tabs>
          <w:tab w:val="left" w:pos="426"/>
        </w:tabs>
        <w:spacing w:before="0"/>
        <w:ind w:firstLine="0"/>
        <w:jc w:val="both"/>
        <w:rPr>
          <w:szCs w:val="28"/>
        </w:rPr>
      </w:pPr>
      <w:r>
        <w:rPr>
          <w:szCs w:val="28"/>
        </w:rPr>
        <w:t>6.5.4</w:t>
      </w:r>
      <w:r w:rsidR="00EA338F">
        <w:rPr>
          <w:szCs w:val="28"/>
        </w:rPr>
        <w:t>.6</w:t>
      </w:r>
      <w:r w:rsidR="00C15FE1">
        <w:rPr>
          <w:szCs w:val="28"/>
        </w:rPr>
        <w:t>.</w:t>
      </w:r>
      <w:r w:rsidR="006E32AE">
        <w:rPr>
          <w:szCs w:val="28"/>
        </w:rPr>
        <w:t xml:space="preserve"> </w:t>
      </w:r>
      <w:r w:rsidR="00EE4EF8">
        <w:rPr>
          <w:szCs w:val="28"/>
        </w:rPr>
        <w:t>О</w:t>
      </w:r>
      <w:r w:rsidR="006E32AE">
        <w:rPr>
          <w:szCs w:val="28"/>
        </w:rPr>
        <w:t xml:space="preserve">рганізовує проведення інвентаризації майна </w:t>
      </w:r>
      <w:r w:rsidR="00043CAC">
        <w:rPr>
          <w:szCs w:val="28"/>
        </w:rPr>
        <w:t>Закладу</w:t>
      </w:r>
      <w:r w:rsidR="006E32AE">
        <w:rPr>
          <w:szCs w:val="28"/>
        </w:rPr>
        <w:t xml:space="preserve"> для забезпечення достовірності даних бухгалтерського обліку, фінансової звітності та статистичної інформації згідно із законодавством</w:t>
      </w:r>
      <w:r w:rsidR="00EE4EF8">
        <w:rPr>
          <w:szCs w:val="28"/>
        </w:rPr>
        <w:t>.</w:t>
      </w:r>
    </w:p>
    <w:p w:rsidR="006E32AE" w:rsidRDefault="00481341" w:rsidP="00050B92">
      <w:pPr>
        <w:pStyle w:val="a5"/>
        <w:tabs>
          <w:tab w:val="left" w:pos="426"/>
        </w:tabs>
        <w:spacing w:before="0"/>
        <w:ind w:firstLine="0"/>
        <w:jc w:val="both"/>
        <w:rPr>
          <w:szCs w:val="28"/>
        </w:rPr>
      </w:pPr>
      <w:r>
        <w:rPr>
          <w:szCs w:val="28"/>
        </w:rPr>
        <w:t>6.5.4</w:t>
      </w:r>
      <w:r w:rsidR="00EA338F">
        <w:rPr>
          <w:szCs w:val="28"/>
        </w:rPr>
        <w:t>.7</w:t>
      </w:r>
      <w:r w:rsidR="00C15FE1">
        <w:rPr>
          <w:szCs w:val="28"/>
        </w:rPr>
        <w:t>.</w:t>
      </w:r>
      <w:r w:rsidR="006E32AE">
        <w:rPr>
          <w:szCs w:val="28"/>
        </w:rPr>
        <w:t xml:space="preserve"> </w:t>
      </w:r>
      <w:r w:rsidR="00EE4EF8">
        <w:rPr>
          <w:szCs w:val="28"/>
        </w:rPr>
        <w:t xml:space="preserve">Подає </w:t>
      </w:r>
      <w:r w:rsidR="00F205E9">
        <w:rPr>
          <w:szCs w:val="28"/>
        </w:rPr>
        <w:t>Засновнику</w:t>
      </w:r>
      <w:r w:rsidR="006E32AE">
        <w:rPr>
          <w:szCs w:val="28"/>
        </w:rPr>
        <w:t xml:space="preserve"> пропозиції щодо внесення змін до Статуту </w:t>
      </w:r>
      <w:r w:rsidR="00043CAC">
        <w:rPr>
          <w:szCs w:val="28"/>
        </w:rPr>
        <w:t>Закладу</w:t>
      </w:r>
      <w:r w:rsidR="00EE4EF8">
        <w:rPr>
          <w:szCs w:val="28"/>
        </w:rPr>
        <w:t>.</w:t>
      </w:r>
      <w:r w:rsidR="006E32AE">
        <w:rPr>
          <w:szCs w:val="28"/>
        </w:rPr>
        <w:t xml:space="preserve"> </w:t>
      </w:r>
    </w:p>
    <w:p w:rsidR="006E32AE" w:rsidRDefault="00481341" w:rsidP="00050B92">
      <w:pPr>
        <w:pStyle w:val="a5"/>
        <w:spacing w:before="0"/>
        <w:ind w:firstLine="0"/>
        <w:jc w:val="both"/>
        <w:rPr>
          <w:szCs w:val="28"/>
        </w:rPr>
      </w:pPr>
      <w:r>
        <w:rPr>
          <w:szCs w:val="28"/>
        </w:rPr>
        <w:t>6.5.4</w:t>
      </w:r>
      <w:r w:rsidR="00EA338F">
        <w:rPr>
          <w:szCs w:val="28"/>
        </w:rPr>
        <w:t>.8</w:t>
      </w:r>
      <w:r w:rsidR="006E32AE">
        <w:rPr>
          <w:szCs w:val="28"/>
        </w:rPr>
        <w:t xml:space="preserve"> </w:t>
      </w:r>
      <w:r w:rsidR="00EE4EF8">
        <w:rPr>
          <w:szCs w:val="28"/>
        </w:rPr>
        <w:t xml:space="preserve">Видає </w:t>
      </w:r>
      <w:r w:rsidR="006E32AE">
        <w:rPr>
          <w:szCs w:val="28"/>
        </w:rPr>
        <w:t xml:space="preserve">накази з питань діяльності </w:t>
      </w:r>
      <w:r w:rsidR="00043CAC">
        <w:rPr>
          <w:szCs w:val="28"/>
        </w:rPr>
        <w:t>Закладу</w:t>
      </w:r>
      <w:r w:rsidR="00EE4EF8">
        <w:rPr>
          <w:szCs w:val="28"/>
        </w:rPr>
        <w:t>.</w:t>
      </w:r>
    </w:p>
    <w:p w:rsidR="000C6330" w:rsidRDefault="00481341" w:rsidP="00050B92">
      <w:pPr>
        <w:pStyle w:val="a5"/>
        <w:spacing w:before="0"/>
        <w:ind w:firstLine="0"/>
        <w:jc w:val="both"/>
        <w:rPr>
          <w:szCs w:val="28"/>
        </w:rPr>
      </w:pPr>
      <w:r>
        <w:rPr>
          <w:szCs w:val="28"/>
        </w:rPr>
        <w:t>6.5.4</w:t>
      </w:r>
      <w:r w:rsidR="00EA338F">
        <w:rPr>
          <w:szCs w:val="28"/>
        </w:rPr>
        <w:t>.9</w:t>
      </w:r>
      <w:r w:rsidR="00C15FE1">
        <w:rPr>
          <w:szCs w:val="28"/>
        </w:rPr>
        <w:t>.</w:t>
      </w:r>
      <w:r w:rsidR="000C6330" w:rsidRPr="000C6330">
        <w:rPr>
          <w:szCs w:val="28"/>
        </w:rPr>
        <w:t xml:space="preserve"> </w:t>
      </w:r>
      <w:r w:rsidR="000C6330">
        <w:rPr>
          <w:szCs w:val="28"/>
        </w:rPr>
        <w:t xml:space="preserve">Затверджує положення про філії та інші відокремлені підрозділи </w:t>
      </w:r>
      <w:r w:rsidR="00043CAC">
        <w:rPr>
          <w:szCs w:val="28"/>
        </w:rPr>
        <w:t>Закладу</w:t>
      </w:r>
      <w:r w:rsidR="000C6330">
        <w:rPr>
          <w:szCs w:val="28"/>
        </w:rPr>
        <w:t xml:space="preserve">. </w:t>
      </w:r>
    </w:p>
    <w:p w:rsidR="006E32AE" w:rsidRDefault="00481341" w:rsidP="00050B92">
      <w:pPr>
        <w:pStyle w:val="a5"/>
        <w:spacing w:before="0"/>
        <w:ind w:firstLine="0"/>
        <w:jc w:val="both"/>
        <w:rPr>
          <w:szCs w:val="28"/>
        </w:rPr>
      </w:pPr>
      <w:r>
        <w:rPr>
          <w:szCs w:val="28"/>
        </w:rPr>
        <w:t>6.5.4</w:t>
      </w:r>
      <w:r w:rsidR="00EA338F">
        <w:rPr>
          <w:szCs w:val="28"/>
        </w:rPr>
        <w:t>.10</w:t>
      </w:r>
      <w:r w:rsidR="00C15FE1">
        <w:rPr>
          <w:szCs w:val="28"/>
        </w:rPr>
        <w:t>.</w:t>
      </w:r>
      <w:r w:rsidR="006E32AE">
        <w:rPr>
          <w:szCs w:val="28"/>
        </w:rPr>
        <w:t xml:space="preserve"> </w:t>
      </w:r>
      <w:r w:rsidR="00EE4EF8">
        <w:rPr>
          <w:szCs w:val="28"/>
        </w:rPr>
        <w:t xml:space="preserve">Вживає </w:t>
      </w:r>
      <w:r w:rsidR="006E32AE">
        <w:rPr>
          <w:szCs w:val="28"/>
        </w:rPr>
        <w:t xml:space="preserve">заходів для заохочення працівників </w:t>
      </w:r>
      <w:r w:rsidR="00FE28A0">
        <w:rPr>
          <w:szCs w:val="28"/>
        </w:rPr>
        <w:t>Закладу</w:t>
      </w:r>
      <w:r w:rsidR="005B1E5E">
        <w:rPr>
          <w:szCs w:val="28"/>
        </w:rPr>
        <w:t xml:space="preserve"> </w:t>
      </w:r>
      <w:r w:rsidR="006E32AE">
        <w:rPr>
          <w:szCs w:val="28"/>
        </w:rPr>
        <w:t>та накладає дисциплінарні стягнення</w:t>
      </w:r>
      <w:r w:rsidR="00EE4EF8">
        <w:rPr>
          <w:szCs w:val="28"/>
        </w:rPr>
        <w:t>.</w:t>
      </w:r>
    </w:p>
    <w:p w:rsidR="006E32AE" w:rsidRDefault="00481341" w:rsidP="00050B92">
      <w:pPr>
        <w:pStyle w:val="a5"/>
        <w:spacing w:before="0"/>
        <w:ind w:firstLine="0"/>
        <w:jc w:val="both"/>
        <w:rPr>
          <w:szCs w:val="28"/>
        </w:rPr>
      </w:pPr>
      <w:r>
        <w:rPr>
          <w:szCs w:val="28"/>
        </w:rPr>
        <w:t>6.5.4</w:t>
      </w:r>
      <w:r w:rsidR="00EA338F">
        <w:rPr>
          <w:szCs w:val="28"/>
        </w:rPr>
        <w:t>.11</w:t>
      </w:r>
      <w:r w:rsidR="00C15FE1">
        <w:rPr>
          <w:szCs w:val="28"/>
        </w:rPr>
        <w:t>.</w:t>
      </w:r>
      <w:r w:rsidR="009A0329" w:rsidRPr="00175788">
        <w:rPr>
          <w:szCs w:val="28"/>
        </w:rPr>
        <w:t xml:space="preserve"> </w:t>
      </w:r>
      <w:r w:rsidR="006E32AE" w:rsidRPr="00175788">
        <w:rPr>
          <w:szCs w:val="28"/>
        </w:rPr>
        <w:t xml:space="preserve"> </w:t>
      </w:r>
      <w:r w:rsidR="00EE4EF8" w:rsidRPr="00175788">
        <w:rPr>
          <w:szCs w:val="28"/>
        </w:rPr>
        <w:t xml:space="preserve">Відповідно </w:t>
      </w:r>
      <w:r w:rsidR="006E32AE" w:rsidRPr="00175788">
        <w:rPr>
          <w:szCs w:val="28"/>
        </w:rPr>
        <w:t xml:space="preserve">до закону встановлює розпорядок робочого дня,  установлює працівникам конкретні </w:t>
      </w:r>
      <w:r w:rsidR="00175788" w:rsidRPr="00175788">
        <w:rPr>
          <w:szCs w:val="28"/>
        </w:rPr>
        <w:t>посадові оклади</w:t>
      </w:r>
      <w:r w:rsidR="006E32AE" w:rsidRPr="00175788">
        <w:rPr>
          <w:szCs w:val="28"/>
        </w:rPr>
        <w:t xml:space="preserve"> на </w:t>
      </w:r>
      <w:r w:rsidR="006E32AE" w:rsidRPr="00FE28A0">
        <w:rPr>
          <w:szCs w:val="28"/>
        </w:rPr>
        <w:t>умовах</w:t>
      </w:r>
      <w:r w:rsidR="00C15FE1" w:rsidRPr="00FE28A0">
        <w:rPr>
          <w:szCs w:val="28"/>
        </w:rPr>
        <w:t>, визначених актами законодавства для бюджетної сфери</w:t>
      </w:r>
      <w:r w:rsidR="00DA6D8D" w:rsidRPr="00FE28A0">
        <w:rPr>
          <w:szCs w:val="28"/>
        </w:rPr>
        <w:t xml:space="preserve"> та</w:t>
      </w:r>
      <w:r w:rsidR="006E32AE" w:rsidRPr="00FE28A0">
        <w:rPr>
          <w:szCs w:val="28"/>
        </w:rPr>
        <w:t xml:space="preserve"> перед</w:t>
      </w:r>
      <w:r w:rsidR="004363F4" w:rsidRPr="00FE28A0">
        <w:rPr>
          <w:szCs w:val="28"/>
        </w:rPr>
        <w:t>бачених</w:t>
      </w:r>
      <w:r w:rsidR="004363F4">
        <w:rPr>
          <w:szCs w:val="28"/>
        </w:rPr>
        <w:t xml:space="preserve"> колективним договором</w:t>
      </w:r>
      <w:r w:rsidR="00EE4EF8" w:rsidRPr="00175788">
        <w:rPr>
          <w:szCs w:val="28"/>
        </w:rPr>
        <w:t>.</w:t>
      </w:r>
    </w:p>
    <w:p w:rsidR="004363F4" w:rsidRDefault="00481341" w:rsidP="00050B92">
      <w:pPr>
        <w:pStyle w:val="a5"/>
        <w:spacing w:before="0"/>
        <w:ind w:firstLine="0"/>
        <w:jc w:val="both"/>
        <w:rPr>
          <w:szCs w:val="28"/>
        </w:rPr>
      </w:pPr>
      <w:r>
        <w:rPr>
          <w:szCs w:val="28"/>
        </w:rPr>
        <w:t>6.5.4</w:t>
      </w:r>
      <w:r w:rsidR="004363F4">
        <w:rPr>
          <w:szCs w:val="28"/>
        </w:rPr>
        <w:t>.12</w:t>
      </w:r>
      <w:r w:rsidR="00DA6D8D">
        <w:rPr>
          <w:szCs w:val="28"/>
        </w:rPr>
        <w:t>.</w:t>
      </w:r>
      <w:r w:rsidR="004363F4">
        <w:rPr>
          <w:szCs w:val="28"/>
        </w:rPr>
        <w:t xml:space="preserve"> Здійснює матеріальне заохочення (преміювання) працівників </w:t>
      </w:r>
      <w:r w:rsidR="00FE28A0">
        <w:rPr>
          <w:szCs w:val="28"/>
        </w:rPr>
        <w:t>Закладу</w:t>
      </w:r>
      <w:r w:rsidR="004363F4">
        <w:rPr>
          <w:szCs w:val="28"/>
        </w:rPr>
        <w:t xml:space="preserve"> в межах кошторисних призначень. </w:t>
      </w:r>
    </w:p>
    <w:p w:rsidR="006E32AE" w:rsidRDefault="00481341" w:rsidP="00050B92">
      <w:pPr>
        <w:pStyle w:val="a5"/>
        <w:spacing w:before="0"/>
        <w:ind w:firstLine="0"/>
        <w:jc w:val="both"/>
        <w:rPr>
          <w:szCs w:val="28"/>
        </w:rPr>
      </w:pPr>
      <w:r>
        <w:rPr>
          <w:szCs w:val="28"/>
        </w:rPr>
        <w:t>6.5.4</w:t>
      </w:r>
      <w:r w:rsidR="00EA338F">
        <w:rPr>
          <w:szCs w:val="28"/>
        </w:rPr>
        <w:t>.13</w:t>
      </w:r>
      <w:r w:rsidR="00EE4EF8">
        <w:rPr>
          <w:szCs w:val="28"/>
        </w:rPr>
        <w:t>.</w:t>
      </w:r>
      <w:r w:rsidR="006E32AE">
        <w:rPr>
          <w:szCs w:val="28"/>
        </w:rPr>
        <w:t xml:space="preserve"> </w:t>
      </w:r>
      <w:r w:rsidR="00EE4EF8">
        <w:rPr>
          <w:szCs w:val="28"/>
        </w:rPr>
        <w:t xml:space="preserve">Забезпечує </w:t>
      </w:r>
      <w:r w:rsidR="006E32AE">
        <w:rPr>
          <w:szCs w:val="28"/>
        </w:rPr>
        <w:t xml:space="preserve">створення безпечних умов роботи працівникам </w:t>
      </w:r>
      <w:r w:rsidR="00FE28A0">
        <w:rPr>
          <w:szCs w:val="28"/>
        </w:rPr>
        <w:t>Закладу</w:t>
      </w:r>
      <w:r w:rsidR="00EE4EF8">
        <w:rPr>
          <w:szCs w:val="28"/>
        </w:rPr>
        <w:t>.</w:t>
      </w:r>
      <w:r w:rsidR="006E32AE">
        <w:rPr>
          <w:szCs w:val="28"/>
        </w:rPr>
        <w:t xml:space="preserve"> </w:t>
      </w:r>
    </w:p>
    <w:p w:rsidR="006E32AE" w:rsidRDefault="00481341" w:rsidP="00050B92">
      <w:pPr>
        <w:pStyle w:val="a5"/>
        <w:spacing w:before="0"/>
        <w:ind w:firstLine="0"/>
        <w:jc w:val="both"/>
        <w:rPr>
          <w:szCs w:val="28"/>
        </w:rPr>
      </w:pPr>
      <w:r>
        <w:rPr>
          <w:szCs w:val="28"/>
        </w:rPr>
        <w:t>6.5.4</w:t>
      </w:r>
      <w:r w:rsidR="00EA338F">
        <w:rPr>
          <w:szCs w:val="28"/>
        </w:rPr>
        <w:t>.14</w:t>
      </w:r>
      <w:r w:rsidR="00DA6D8D">
        <w:rPr>
          <w:szCs w:val="28"/>
        </w:rPr>
        <w:t>.</w:t>
      </w:r>
      <w:r w:rsidR="006E32AE">
        <w:rPr>
          <w:szCs w:val="28"/>
        </w:rPr>
        <w:t xml:space="preserve"> </w:t>
      </w:r>
      <w:r w:rsidR="00EE4EF8">
        <w:rPr>
          <w:szCs w:val="28"/>
        </w:rPr>
        <w:t xml:space="preserve">Укладає </w:t>
      </w:r>
      <w:r w:rsidR="006E32AE">
        <w:rPr>
          <w:szCs w:val="28"/>
        </w:rPr>
        <w:t>колективний договір</w:t>
      </w:r>
      <w:r w:rsidR="00EE4EF8">
        <w:rPr>
          <w:szCs w:val="28"/>
        </w:rPr>
        <w:t>.</w:t>
      </w:r>
      <w:r w:rsidR="00F205E9">
        <w:rPr>
          <w:szCs w:val="28"/>
        </w:rPr>
        <w:t xml:space="preserve"> </w:t>
      </w:r>
    </w:p>
    <w:p w:rsidR="006E32AE" w:rsidRDefault="00481341" w:rsidP="00050B92">
      <w:pPr>
        <w:pStyle w:val="a5"/>
        <w:spacing w:before="0"/>
        <w:ind w:firstLine="0"/>
        <w:jc w:val="both"/>
        <w:rPr>
          <w:szCs w:val="28"/>
        </w:rPr>
      </w:pPr>
      <w:r>
        <w:rPr>
          <w:szCs w:val="28"/>
        </w:rPr>
        <w:t>6.5.4</w:t>
      </w:r>
      <w:r w:rsidR="009A0329">
        <w:rPr>
          <w:szCs w:val="28"/>
        </w:rPr>
        <w:t>.</w:t>
      </w:r>
      <w:r w:rsidR="00EA338F">
        <w:rPr>
          <w:szCs w:val="28"/>
        </w:rPr>
        <w:t>15</w:t>
      </w:r>
      <w:r w:rsidR="00DA6D8D">
        <w:rPr>
          <w:szCs w:val="28"/>
        </w:rPr>
        <w:t>.</w:t>
      </w:r>
      <w:r w:rsidR="006E32AE">
        <w:rPr>
          <w:szCs w:val="28"/>
        </w:rPr>
        <w:t xml:space="preserve"> </w:t>
      </w:r>
      <w:r w:rsidR="00EE4EF8">
        <w:rPr>
          <w:szCs w:val="28"/>
        </w:rPr>
        <w:t xml:space="preserve">Вирішує </w:t>
      </w:r>
      <w:r w:rsidR="006E32AE">
        <w:rPr>
          <w:szCs w:val="28"/>
        </w:rPr>
        <w:t>питання організації ведення бухгалтерського та іншого обліку</w:t>
      </w:r>
      <w:r w:rsidR="009A0329">
        <w:rPr>
          <w:szCs w:val="28"/>
        </w:rPr>
        <w:t xml:space="preserve"> в</w:t>
      </w:r>
      <w:r w:rsidR="006E32AE">
        <w:rPr>
          <w:szCs w:val="28"/>
        </w:rPr>
        <w:t xml:space="preserve"> </w:t>
      </w:r>
      <w:r w:rsidR="00050B92">
        <w:rPr>
          <w:szCs w:val="28"/>
        </w:rPr>
        <w:t>Закладі</w:t>
      </w:r>
      <w:r w:rsidR="006E32AE">
        <w:rPr>
          <w:szCs w:val="28"/>
        </w:rPr>
        <w:t>, а також підписує фінансову та іншу звітність відповідно до законодавства</w:t>
      </w:r>
      <w:r w:rsidR="00EE4EF8">
        <w:rPr>
          <w:szCs w:val="28"/>
        </w:rPr>
        <w:t>.</w:t>
      </w:r>
    </w:p>
    <w:p w:rsidR="006E32AE" w:rsidRDefault="00481341" w:rsidP="00050B92">
      <w:pPr>
        <w:pStyle w:val="a5"/>
        <w:spacing w:before="0"/>
        <w:ind w:firstLine="0"/>
        <w:jc w:val="both"/>
        <w:rPr>
          <w:szCs w:val="28"/>
        </w:rPr>
      </w:pPr>
      <w:r>
        <w:rPr>
          <w:szCs w:val="28"/>
        </w:rPr>
        <w:t>6.5.4</w:t>
      </w:r>
      <w:r w:rsidR="009A0329">
        <w:rPr>
          <w:szCs w:val="28"/>
        </w:rPr>
        <w:t>.</w:t>
      </w:r>
      <w:r w:rsidR="00EA338F">
        <w:rPr>
          <w:szCs w:val="28"/>
        </w:rPr>
        <w:t>16</w:t>
      </w:r>
      <w:r w:rsidR="00DA6D8D">
        <w:rPr>
          <w:szCs w:val="28"/>
        </w:rPr>
        <w:t>.</w:t>
      </w:r>
      <w:r w:rsidR="006E32AE">
        <w:rPr>
          <w:szCs w:val="28"/>
        </w:rPr>
        <w:t xml:space="preserve"> </w:t>
      </w:r>
      <w:r w:rsidR="00EE4EF8">
        <w:rPr>
          <w:szCs w:val="28"/>
        </w:rPr>
        <w:t xml:space="preserve">Розпоряджається </w:t>
      </w:r>
      <w:r w:rsidR="006E32AE">
        <w:rPr>
          <w:szCs w:val="28"/>
        </w:rPr>
        <w:t xml:space="preserve">відповідно до законодавства та </w:t>
      </w:r>
      <w:r w:rsidR="00F205E9">
        <w:rPr>
          <w:szCs w:val="28"/>
        </w:rPr>
        <w:t xml:space="preserve">цього </w:t>
      </w:r>
      <w:r w:rsidR="006E32AE">
        <w:rPr>
          <w:szCs w:val="28"/>
        </w:rPr>
        <w:t xml:space="preserve">Статуту майном </w:t>
      </w:r>
      <w:r w:rsidR="00050B92">
        <w:rPr>
          <w:szCs w:val="28"/>
        </w:rPr>
        <w:t>Закладу</w:t>
      </w:r>
      <w:r w:rsidR="009A0329">
        <w:rPr>
          <w:szCs w:val="28"/>
        </w:rPr>
        <w:t xml:space="preserve">, зокрема </w:t>
      </w:r>
      <w:r w:rsidR="009A0329" w:rsidRPr="00B556D9">
        <w:rPr>
          <w:szCs w:val="28"/>
        </w:rPr>
        <w:t>й</w:t>
      </w:r>
      <w:r w:rsidR="00B556D9" w:rsidRPr="00B556D9">
        <w:rPr>
          <w:szCs w:val="28"/>
        </w:rPr>
        <w:t>ого</w:t>
      </w:r>
      <w:r w:rsidR="009A0329" w:rsidRPr="00B556D9">
        <w:rPr>
          <w:szCs w:val="28"/>
        </w:rPr>
        <w:t xml:space="preserve"> </w:t>
      </w:r>
      <w:r w:rsidR="006E32AE" w:rsidRPr="00B556D9">
        <w:rPr>
          <w:szCs w:val="28"/>
        </w:rPr>
        <w:t>коштами</w:t>
      </w:r>
      <w:r w:rsidR="00EE4EF8" w:rsidRPr="00DA6D8D">
        <w:rPr>
          <w:color w:val="00B050"/>
          <w:szCs w:val="28"/>
        </w:rPr>
        <w:t>.</w:t>
      </w:r>
    </w:p>
    <w:p w:rsidR="006E32AE" w:rsidRDefault="00481341" w:rsidP="00050B92">
      <w:pPr>
        <w:pStyle w:val="a5"/>
        <w:spacing w:before="0"/>
        <w:ind w:firstLine="0"/>
        <w:jc w:val="both"/>
        <w:rPr>
          <w:szCs w:val="28"/>
        </w:rPr>
      </w:pPr>
      <w:r>
        <w:rPr>
          <w:szCs w:val="28"/>
        </w:rPr>
        <w:t>6.5.4</w:t>
      </w:r>
      <w:r w:rsidR="00EA338F">
        <w:rPr>
          <w:szCs w:val="28"/>
        </w:rPr>
        <w:t>.17</w:t>
      </w:r>
      <w:r w:rsidR="00EE4EF8" w:rsidRPr="000671AA">
        <w:rPr>
          <w:szCs w:val="28"/>
        </w:rPr>
        <w:t>.</w:t>
      </w:r>
      <w:r w:rsidR="006E32AE" w:rsidRPr="000671AA">
        <w:rPr>
          <w:szCs w:val="28"/>
        </w:rPr>
        <w:t xml:space="preserve"> </w:t>
      </w:r>
      <w:r w:rsidR="00EE4EF8" w:rsidRPr="000671AA">
        <w:rPr>
          <w:szCs w:val="28"/>
        </w:rPr>
        <w:t xml:space="preserve">Відкриває </w:t>
      </w:r>
      <w:r w:rsidR="006E32AE" w:rsidRPr="000671AA">
        <w:rPr>
          <w:szCs w:val="28"/>
        </w:rPr>
        <w:t>рахунки в банках</w:t>
      </w:r>
      <w:r w:rsidR="00EE4EF8" w:rsidRPr="000671AA">
        <w:rPr>
          <w:szCs w:val="28"/>
        </w:rPr>
        <w:t>.</w:t>
      </w:r>
      <w:r w:rsidR="006E32AE">
        <w:rPr>
          <w:szCs w:val="28"/>
        </w:rPr>
        <w:t xml:space="preserve"> </w:t>
      </w:r>
    </w:p>
    <w:p w:rsidR="006E32AE" w:rsidRDefault="00481341" w:rsidP="00050B92">
      <w:pPr>
        <w:pStyle w:val="a5"/>
        <w:spacing w:before="0"/>
        <w:ind w:firstLine="0"/>
        <w:jc w:val="both"/>
        <w:rPr>
          <w:szCs w:val="28"/>
        </w:rPr>
      </w:pPr>
      <w:r>
        <w:rPr>
          <w:szCs w:val="28"/>
        </w:rPr>
        <w:t>6.5.4</w:t>
      </w:r>
      <w:r w:rsidR="00EA338F">
        <w:rPr>
          <w:szCs w:val="28"/>
        </w:rPr>
        <w:t>.18</w:t>
      </w:r>
      <w:r w:rsidR="00EE4EF8">
        <w:rPr>
          <w:szCs w:val="28"/>
        </w:rPr>
        <w:t>.</w:t>
      </w:r>
      <w:r w:rsidR="006E32AE">
        <w:rPr>
          <w:szCs w:val="28"/>
        </w:rPr>
        <w:t xml:space="preserve"> </w:t>
      </w:r>
      <w:r w:rsidR="00EE4EF8">
        <w:rPr>
          <w:szCs w:val="28"/>
        </w:rPr>
        <w:t xml:space="preserve">Забезпечує </w:t>
      </w:r>
      <w:r w:rsidR="006E32AE">
        <w:rPr>
          <w:szCs w:val="28"/>
        </w:rPr>
        <w:t xml:space="preserve">відповідно до законодавства оприлюднення </w:t>
      </w:r>
      <w:r w:rsidR="00050B92">
        <w:rPr>
          <w:szCs w:val="28"/>
        </w:rPr>
        <w:t>Закладом</w:t>
      </w:r>
      <w:r w:rsidR="006E32AE">
        <w:rPr>
          <w:szCs w:val="28"/>
        </w:rPr>
        <w:t xml:space="preserve"> інформації про його діяльність та несе відповідальність за оприлюднення та достовірність такої інформації</w:t>
      </w:r>
      <w:r w:rsidR="00EE4EF8">
        <w:rPr>
          <w:szCs w:val="28"/>
        </w:rPr>
        <w:t>.</w:t>
      </w:r>
    </w:p>
    <w:p w:rsidR="006E32AE" w:rsidRDefault="00481341" w:rsidP="00050B92">
      <w:pPr>
        <w:pStyle w:val="a5"/>
        <w:tabs>
          <w:tab w:val="left" w:pos="9071"/>
        </w:tabs>
        <w:spacing w:before="0"/>
        <w:ind w:firstLine="0"/>
        <w:jc w:val="both"/>
        <w:rPr>
          <w:sz w:val="20"/>
        </w:rPr>
      </w:pPr>
      <w:r>
        <w:rPr>
          <w:szCs w:val="28"/>
        </w:rPr>
        <w:t>6.5.4</w:t>
      </w:r>
      <w:r w:rsidR="00EA338F">
        <w:rPr>
          <w:szCs w:val="28"/>
        </w:rPr>
        <w:t>.19</w:t>
      </w:r>
      <w:r w:rsidR="00EE4EF8">
        <w:rPr>
          <w:szCs w:val="28"/>
        </w:rPr>
        <w:t>.</w:t>
      </w:r>
      <w:r w:rsidR="006E32AE">
        <w:rPr>
          <w:szCs w:val="28"/>
        </w:rPr>
        <w:t xml:space="preserve"> </w:t>
      </w:r>
      <w:r w:rsidR="00EE4EF8">
        <w:rPr>
          <w:szCs w:val="28"/>
        </w:rPr>
        <w:t xml:space="preserve">Погоджує </w:t>
      </w:r>
      <w:r w:rsidR="006E32AE">
        <w:rPr>
          <w:szCs w:val="28"/>
        </w:rPr>
        <w:t>свої</w:t>
      </w:r>
      <w:r w:rsidR="00F205E9">
        <w:rPr>
          <w:szCs w:val="28"/>
        </w:rPr>
        <w:t xml:space="preserve"> </w:t>
      </w:r>
      <w:r w:rsidR="006E32AE" w:rsidRPr="004363F4">
        <w:rPr>
          <w:szCs w:val="28"/>
        </w:rPr>
        <w:t>відрядження за кордон</w:t>
      </w:r>
      <w:r w:rsidR="006E32AE">
        <w:rPr>
          <w:szCs w:val="28"/>
        </w:rPr>
        <w:t xml:space="preserve"> </w:t>
      </w:r>
      <w:r w:rsidR="00F205E9">
        <w:rPr>
          <w:szCs w:val="28"/>
        </w:rPr>
        <w:t xml:space="preserve">та </w:t>
      </w:r>
      <w:r w:rsidR="006E32AE">
        <w:rPr>
          <w:szCs w:val="28"/>
        </w:rPr>
        <w:t>відрядження на території України</w:t>
      </w:r>
      <w:r w:rsidR="00F205E9">
        <w:rPr>
          <w:szCs w:val="28"/>
        </w:rPr>
        <w:t xml:space="preserve">, </w:t>
      </w:r>
      <w:r w:rsidR="006E32AE">
        <w:rPr>
          <w:szCs w:val="28"/>
        </w:rPr>
        <w:t>відпустки з</w:t>
      </w:r>
      <w:r w:rsidR="00F205E9">
        <w:rPr>
          <w:szCs w:val="28"/>
        </w:rPr>
        <w:t xml:space="preserve"> Сокальським міським головою</w:t>
      </w:r>
      <w:r w:rsidR="00EE4EF8">
        <w:rPr>
          <w:szCs w:val="28"/>
        </w:rPr>
        <w:t>.</w:t>
      </w:r>
    </w:p>
    <w:p w:rsidR="006E32AE" w:rsidRDefault="00481341" w:rsidP="00050B92">
      <w:pPr>
        <w:pStyle w:val="a5"/>
        <w:spacing w:before="0"/>
        <w:ind w:firstLine="0"/>
        <w:jc w:val="both"/>
        <w:rPr>
          <w:szCs w:val="28"/>
        </w:rPr>
      </w:pPr>
      <w:r>
        <w:rPr>
          <w:szCs w:val="28"/>
        </w:rPr>
        <w:t>6.5.4</w:t>
      </w:r>
      <w:r w:rsidR="00EA338F">
        <w:rPr>
          <w:szCs w:val="28"/>
        </w:rPr>
        <w:t>.20</w:t>
      </w:r>
      <w:r w:rsidR="00EE4EF8">
        <w:rPr>
          <w:szCs w:val="28"/>
        </w:rPr>
        <w:t>.</w:t>
      </w:r>
      <w:r w:rsidR="006E32AE">
        <w:rPr>
          <w:szCs w:val="28"/>
        </w:rPr>
        <w:t xml:space="preserve"> </w:t>
      </w:r>
      <w:r w:rsidR="00EE4EF8">
        <w:rPr>
          <w:szCs w:val="28"/>
        </w:rPr>
        <w:t xml:space="preserve">Вирішує </w:t>
      </w:r>
      <w:r w:rsidR="006E32AE">
        <w:rPr>
          <w:szCs w:val="28"/>
        </w:rPr>
        <w:t xml:space="preserve">інші питання діяльності </w:t>
      </w:r>
      <w:r w:rsidR="00050B92">
        <w:rPr>
          <w:szCs w:val="28"/>
        </w:rPr>
        <w:t>Закладу</w:t>
      </w:r>
      <w:r w:rsidR="00C64B65">
        <w:rPr>
          <w:szCs w:val="28"/>
        </w:rPr>
        <w:t xml:space="preserve"> </w:t>
      </w:r>
      <w:r w:rsidR="006E32AE">
        <w:rPr>
          <w:szCs w:val="28"/>
        </w:rPr>
        <w:t xml:space="preserve">відповідно до вимог законодавства та </w:t>
      </w:r>
      <w:r w:rsidR="00C64B65">
        <w:rPr>
          <w:szCs w:val="28"/>
        </w:rPr>
        <w:t xml:space="preserve">цього </w:t>
      </w:r>
      <w:r w:rsidR="006E32AE">
        <w:rPr>
          <w:szCs w:val="28"/>
        </w:rPr>
        <w:t>Статуту.</w:t>
      </w:r>
    </w:p>
    <w:p w:rsidR="006E32AE" w:rsidRDefault="00481341" w:rsidP="00050B92">
      <w:pPr>
        <w:pStyle w:val="a5"/>
        <w:spacing w:before="0"/>
        <w:ind w:firstLine="0"/>
        <w:jc w:val="both"/>
        <w:rPr>
          <w:szCs w:val="28"/>
        </w:rPr>
      </w:pPr>
      <w:r>
        <w:rPr>
          <w:szCs w:val="28"/>
        </w:rPr>
        <w:t>6.5.5</w:t>
      </w:r>
      <w:r w:rsidR="000B4A6C">
        <w:rPr>
          <w:szCs w:val="28"/>
        </w:rPr>
        <w:t xml:space="preserve">. </w:t>
      </w:r>
      <w:r w:rsidR="006E32AE">
        <w:rPr>
          <w:szCs w:val="28"/>
        </w:rPr>
        <w:t xml:space="preserve">На період відсутності </w:t>
      </w:r>
      <w:r w:rsidR="00254D43">
        <w:rPr>
          <w:szCs w:val="28"/>
        </w:rPr>
        <w:t xml:space="preserve">директора </w:t>
      </w:r>
      <w:r w:rsidR="00050B92">
        <w:rPr>
          <w:szCs w:val="28"/>
        </w:rPr>
        <w:t>Закладу</w:t>
      </w:r>
      <w:r w:rsidR="00254D43">
        <w:rPr>
          <w:szCs w:val="28"/>
        </w:rPr>
        <w:t xml:space="preserve"> або неможливості виконання ним своїх обов’язків </w:t>
      </w:r>
      <w:r w:rsidR="006E32AE">
        <w:rPr>
          <w:szCs w:val="28"/>
        </w:rPr>
        <w:t>тимчасове виконання</w:t>
      </w:r>
      <w:r w:rsidR="00254D43">
        <w:rPr>
          <w:szCs w:val="28"/>
        </w:rPr>
        <w:t xml:space="preserve"> </w:t>
      </w:r>
      <w:r w:rsidR="006E32AE">
        <w:rPr>
          <w:szCs w:val="28"/>
        </w:rPr>
        <w:t xml:space="preserve">обов’язків </w:t>
      </w:r>
      <w:r w:rsidR="00254D43">
        <w:rPr>
          <w:szCs w:val="28"/>
        </w:rPr>
        <w:t xml:space="preserve">директора </w:t>
      </w:r>
      <w:r w:rsidR="006E32AE">
        <w:rPr>
          <w:szCs w:val="28"/>
        </w:rPr>
        <w:t xml:space="preserve">покладається на </w:t>
      </w:r>
      <w:r w:rsidR="006E32AE" w:rsidRPr="00BA3B69">
        <w:rPr>
          <w:szCs w:val="28"/>
        </w:rPr>
        <w:t>іншу посадову особу</w:t>
      </w:r>
      <w:r w:rsidR="006E32AE">
        <w:rPr>
          <w:szCs w:val="28"/>
        </w:rPr>
        <w:t xml:space="preserve"> </w:t>
      </w:r>
      <w:r w:rsidR="00050B92">
        <w:rPr>
          <w:szCs w:val="28"/>
        </w:rPr>
        <w:t>Закладу</w:t>
      </w:r>
      <w:r w:rsidR="00254D43">
        <w:rPr>
          <w:szCs w:val="28"/>
        </w:rPr>
        <w:t xml:space="preserve"> </w:t>
      </w:r>
      <w:r w:rsidR="006E32AE">
        <w:rPr>
          <w:szCs w:val="28"/>
        </w:rPr>
        <w:t xml:space="preserve">згідно з </w:t>
      </w:r>
      <w:r w:rsidR="00254D43">
        <w:rPr>
          <w:szCs w:val="28"/>
        </w:rPr>
        <w:t>розпорядженням Сокальського міського голови</w:t>
      </w:r>
      <w:r w:rsidR="006E32AE">
        <w:rPr>
          <w:szCs w:val="28"/>
        </w:rPr>
        <w:t>.</w:t>
      </w:r>
    </w:p>
    <w:p w:rsidR="006E32AE" w:rsidRPr="004856AC" w:rsidRDefault="00481341" w:rsidP="00050B92">
      <w:pPr>
        <w:pStyle w:val="a5"/>
        <w:spacing w:before="0"/>
        <w:ind w:firstLine="0"/>
        <w:jc w:val="both"/>
        <w:rPr>
          <w:szCs w:val="28"/>
        </w:rPr>
      </w:pPr>
      <w:r>
        <w:rPr>
          <w:szCs w:val="28"/>
        </w:rPr>
        <w:t>6.5.6</w:t>
      </w:r>
      <w:r w:rsidR="006E32AE">
        <w:rPr>
          <w:szCs w:val="28"/>
        </w:rPr>
        <w:t xml:space="preserve">. </w:t>
      </w:r>
      <w:r w:rsidR="00254D43">
        <w:rPr>
          <w:szCs w:val="28"/>
        </w:rPr>
        <w:t>Директор</w:t>
      </w:r>
      <w:r w:rsidR="006E32AE">
        <w:rPr>
          <w:szCs w:val="28"/>
        </w:rPr>
        <w:t xml:space="preserve"> </w:t>
      </w:r>
      <w:r w:rsidR="00050B92" w:rsidRPr="004856AC">
        <w:rPr>
          <w:szCs w:val="28"/>
        </w:rPr>
        <w:t>Закладу</w:t>
      </w:r>
      <w:r w:rsidR="006E32AE" w:rsidRPr="004856AC">
        <w:rPr>
          <w:szCs w:val="28"/>
        </w:rPr>
        <w:t xml:space="preserve">, інші особи, які можуть вчиняти дії від імені </w:t>
      </w:r>
      <w:r w:rsidR="00050B92" w:rsidRPr="004856AC">
        <w:rPr>
          <w:szCs w:val="28"/>
        </w:rPr>
        <w:t>Закладу</w:t>
      </w:r>
      <w:r w:rsidR="006E32AE" w:rsidRPr="004856AC">
        <w:rPr>
          <w:szCs w:val="28"/>
        </w:rPr>
        <w:t xml:space="preserve">, мають право подавати документи для державної реєстрації речових прав на нерухоме майно, закріплене за </w:t>
      </w:r>
      <w:r w:rsidR="00050B92" w:rsidRPr="004856AC">
        <w:rPr>
          <w:szCs w:val="28"/>
        </w:rPr>
        <w:t>Закладом</w:t>
      </w:r>
      <w:r w:rsidR="006E32AE" w:rsidRPr="004856AC">
        <w:rPr>
          <w:szCs w:val="28"/>
        </w:rPr>
        <w:t>.</w:t>
      </w:r>
    </w:p>
    <w:p w:rsidR="006E32AE" w:rsidRDefault="00512414" w:rsidP="00050B92">
      <w:pPr>
        <w:pStyle w:val="a5"/>
        <w:spacing w:before="0"/>
        <w:ind w:firstLine="0"/>
        <w:jc w:val="both"/>
        <w:rPr>
          <w:szCs w:val="28"/>
        </w:rPr>
      </w:pPr>
      <w:r>
        <w:rPr>
          <w:szCs w:val="28"/>
        </w:rPr>
        <w:t>6.5.7</w:t>
      </w:r>
      <w:r w:rsidR="000671AA">
        <w:rPr>
          <w:szCs w:val="28"/>
        </w:rPr>
        <w:t>.</w:t>
      </w:r>
      <w:r w:rsidR="006E32AE">
        <w:rPr>
          <w:szCs w:val="28"/>
        </w:rPr>
        <w:t xml:space="preserve"> </w:t>
      </w:r>
      <w:r w:rsidR="00254D43">
        <w:rPr>
          <w:szCs w:val="28"/>
        </w:rPr>
        <w:t>Директором</w:t>
      </w:r>
      <w:r w:rsidR="006E32AE">
        <w:rPr>
          <w:szCs w:val="28"/>
        </w:rPr>
        <w:t xml:space="preserve"> </w:t>
      </w:r>
      <w:r w:rsidR="00050B92" w:rsidRPr="00050B92">
        <w:rPr>
          <w:szCs w:val="28"/>
        </w:rPr>
        <w:t>Закладу</w:t>
      </w:r>
      <w:r w:rsidR="000671AA" w:rsidRPr="00050B92">
        <w:rPr>
          <w:szCs w:val="28"/>
        </w:rPr>
        <w:t xml:space="preserve"> </w:t>
      </w:r>
      <w:r w:rsidR="00B556D9" w:rsidRPr="00050B92">
        <w:rPr>
          <w:szCs w:val="28"/>
        </w:rPr>
        <w:t xml:space="preserve">не може бути особа, яка є посадовою особою іншого суб’єкта господарювання, який провадить діяльність на тому самому або суміжних ринках з </w:t>
      </w:r>
      <w:r w:rsidR="00050B92" w:rsidRPr="00050B92">
        <w:rPr>
          <w:szCs w:val="28"/>
        </w:rPr>
        <w:t>Закладом</w:t>
      </w:r>
      <w:r w:rsidR="00B556D9" w:rsidRPr="00050B92">
        <w:rPr>
          <w:szCs w:val="28"/>
        </w:rPr>
        <w:t>.</w:t>
      </w:r>
    </w:p>
    <w:p w:rsidR="006E32AE" w:rsidRDefault="00512414" w:rsidP="00050B92">
      <w:pPr>
        <w:pStyle w:val="a5"/>
        <w:tabs>
          <w:tab w:val="left" w:pos="8931"/>
        </w:tabs>
        <w:spacing w:before="0"/>
        <w:ind w:firstLine="0"/>
        <w:jc w:val="both"/>
        <w:rPr>
          <w:szCs w:val="28"/>
          <w:u w:val="single"/>
        </w:rPr>
      </w:pPr>
      <w:r>
        <w:rPr>
          <w:szCs w:val="28"/>
        </w:rPr>
        <w:t>6.5.8</w:t>
      </w:r>
      <w:r w:rsidR="000B4A6C">
        <w:rPr>
          <w:szCs w:val="28"/>
        </w:rPr>
        <w:t xml:space="preserve">. </w:t>
      </w:r>
      <w:r w:rsidR="00A17929">
        <w:rPr>
          <w:szCs w:val="28"/>
        </w:rPr>
        <w:t>Директору</w:t>
      </w:r>
      <w:r w:rsidR="006E32AE">
        <w:rPr>
          <w:szCs w:val="28"/>
        </w:rPr>
        <w:t xml:space="preserve"> </w:t>
      </w:r>
      <w:r w:rsidR="00050B92">
        <w:rPr>
          <w:szCs w:val="28"/>
        </w:rPr>
        <w:t>Закладу</w:t>
      </w:r>
      <w:r w:rsidR="00A17929">
        <w:rPr>
          <w:szCs w:val="28"/>
        </w:rPr>
        <w:t xml:space="preserve"> </w:t>
      </w:r>
      <w:r w:rsidR="006E32AE">
        <w:rPr>
          <w:szCs w:val="28"/>
        </w:rPr>
        <w:t>забороняється суміщати таку діяльність з будь-якою підприємницькою чи іншою оплачуваною діяльністю, крім отримання авторської винагороди, наукової та викладацької діяльності.</w:t>
      </w:r>
    </w:p>
    <w:p w:rsidR="00D00CDD" w:rsidRDefault="00AC73DC" w:rsidP="00D00CDD">
      <w:pPr>
        <w:pStyle w:val="a5"/>
        <w:tabs>
          <w:tab w:val="left" w:pos="8931"/>
        </w:tabs>
        <w:ind w:firstLine="0"/>
        <w:jc w:val="center"/>
        <w:rPr>
          <w:b/>
        </w:rPr>
      </w:pPr>
      <w:r>
        <w:rPr>
          <w:b/>
          <w:lang w:val="en-US"/>
        </w:rPr>
        <w:t>VII</w:t>
      </w:r>
      <w:r>
        <w:rPr>
          <w:b/>
        </w:rPr>
        <w:t xml:space="preserve">. </w:t>
      </w:r>
      <w:r w:rsidR="006E32AE" w:rsidRPr="00D70FD6">
        <w:rPr>
          <w:b/>
        </w:rPr>
        <w:t>Трудовий колектив</w:t>
      </w:r>
      <w:r w:rsidR="006E32AE" w:rsidRPr="00147F80">
        <w:t xml:space="preserve"> </w:t>
      </w:r>
      <w:r w:rsidR="00050B92" w:rsidRPr="00050B92">
        <w:rPr>
          <w:b/>
          <w:szCs w:val="28"/>
        </w:rPr>
        <w:t>Закладу</w:t>
      </w:r>
      <w:r w:rsidR="00890542" w:rsidRPr="00DD7987">
        <w:rPr>
          <w:b/>
        </w:rPr>
        <w:t>:</w:t>
      </w:r>
    </w:p>
    <w:p w:rsidR="006E32AE" w:rsidRPr="00890542" w:rsidRDefault="00AC73DC" w:rsidP="00D00CDD">
      <w:pPr>
        <w:pStyle w:val="a5"/>
        <w:tabs>
          <w:tab w:val="left" w:pos="8931"/>
        </w:tabs>
        <w:ind w:firstLine="0"/>
        <w:jc w:val="both"/>
        <w:rPr>
          <w:b/>
          <w:szCs w:val="28"/>
        </w:rPr>
      </w:pPr>
      <w:r>
        <w:rPr>
          <w:szCs w:val="28"/>
        </w:rPr>
        <w:t>7.1.</w:t>
      </w:r>
      <w:r w:rsidR="006E32AE" w:rsidRPr="00890542">
        <w:rPr>
          <w:szCs w:val="28"/>
        </w:rPr>
        <w:t xml:space="preserve"> Трудовий колектив </w:t>
      </w:r>
      <w:r w:rsidR="00050B92" w:rsidRPr="00050B92">
        <w:rPr>
          <w:szCs w:val="28"/>
        </w:rPr>
        <w:t>Закладу</w:t>
      </w:r>
      <w:r w:rsidR="000671AA" w:rsidRPr="00890542">
        <w:rPr>
          <w:szCs w:val="28"/>
        </w:rPr>
        <w:t xml:space="preserve"> </w:t>
      </w:r>
      <w:r w:rsidR="006E32AE" w:rsidRPr="00890542">
        <w:rPr>
          <w:szCs w:val="28"/>
        </w:rPr>
        <w:t xml:space="preserve">становлять усі особи, які своєю працею беруть участь у його діяльності згідно з трудовим договором (контрактом, угодою). </w:t>
      </w:r>
    </w:p>
    <w:p w:rsidR="006E32AE" w:rsidRDefault="00AC73DC" w:rsidP="005D3A4D">
      <w:pPr>
        <w:pStyle w:val="a5"/>
        <w:spacing w:before="0"/>
        <w:ind w:firstLine="0"/>
        <w:jc w:val="both"/>
        <w:rPr>
          <w:szCs w:val="28"/>
        </w:rPr>
      </w:pPr>
      <w:r>
        <w:rPr>
          <w:szCs w:val="28"/>
        </w:rPr>
        <w:t>7.2.</w:t>
      </w:r>
      <w:r w:rsidR="006E32AE">
        <w:rPr>
          <w:szCs w:val="28"/>
        </w:rPr>
        <w:t xml:space="preserve"> Працівники </w:t>
      </w:r>
      <w:r w:rsidR="00050B92">
        <w:rPr>
          <w:szCs w:val="28"/>
        </w:rPr>
        <w:t>Закладу</w:t>
      </w:r>
      <w:r w:rsidR="000671AA">
        <w:rPr>
          <w:szCs w:val="28"/>
        </w:rPr>
        <w:t xml:space="preserve"> </w:t>
      </w:r>
      <w:r w:rsidR="006E32AE">
        <w:rPr>
          <w:szCs w:val="28"/>
        </w:rPr>
        <w:t xml:space="preserve">провадять свою діяльність відповідно до Статуту </w:t>
      </w:r>
      <w:r w:rsidR="00050B92">
        <w:rPr>
          <w:szCs w:val="28"/>
        </w:rPr>
        <w:t>Закладу</w:t>
      </w:r>
      <w:r w:rsidR="000671AA">
        <w:rPr>
          <w:szCs w:val="28"/>
        </w:rPr>
        <w:t>, колективного договору</w:t>
      </w:r>
      <w:r w:rsidR="004363F4">
        <w:rPr>
          <w:szCs w:val="28"/>
        </w:rPr>
        <w:t>, положень про філії, відокремлені підрозділи</w:t>
      </w:r>
      <w:r w:rsidR="000671AA">
        <w:rPr>
          <w:szCs w:val="28"/>
        </w:rPr>
        <w:t xml:space="preserve"> </w:t>
      </w:r>
      <w:r w:rsidR="00050B92">
        <w:rPr>
          <w:szCs w:val="28"/>
        </w:rPr>
        <w:t>Закладу</w:t>
      </w:r>
      <w:r w:rsidR="004363F4">
        <w:rPr>
          <w:szCs w:val="28"/>
        </w:rPr>
        <w:t xml:space="preserve"> </w:t>
      </w:r>
      <w:r w:rsidR="006E32AE">
        <w:rPr>
          <w:szCs w:val="28"/>
        </w:rPr>
        <w:t xml:space="preserve">та посадових інструкцій згідно з законодавством. </w:t>
      </w:r>
    </w:p>
    <w:p w:rsidR="006E32AE" w:rsidRDefault="00AC73DC" w:rsidP="005D3A4D">
      <w:pPr>
        <w:pStyle w:val="a5"/>
        <w:spacing w:before="0"/>
        <w:ind w:firstLine="0"/>
        <w:jc w:val="both"/>
        <w:rPr>
          <w:szCs w:val="28"/>
        </w:rPr>
      </w:pPr>
      <w:r>
        <w:rPr>
          <w:szCs w:val="28"/>
        </w:rPr>
        <w:t>7.3</w:t>
      </w:r>
      <w:r w:rsidR="006E32AE">
        <w:rPr>
          <w:szCs w:val="28"/>
        </w:rPr>
        <w:t xml:space="preserve">. Умови організації та оплати праці членів трудового колективу, їх соціальний захист визначаються відповідно до вимог законодавства. </w:t>
      </w:r>
    </w:p>
    <w:p w:rsidR="006E32AE" w:rsidRDefault="00AC73DC" w:rsidP="005D3A4D">
      <w:pPr>
        <w:pStyle w:val="a5"/>
        <w:spacing w:before="0"/>
        <w:ind w:firstLine="0"/>
        <w:jc w:val="both"/>
        <w:rPr>
          <w:szCs w:val="28"/>
        </w:rPr>
      </w:pPr>
      <w:r>
        <w:rPr>
          <w:szCs w:val="28"/>
        </w:rPr>
        <w:t>7.4</w:t>
      </w:r>
      <w:r w:rsidR="006E32AE">
        <w:rPr>
          <w:szCs w:val="28"/>
        </w:rPr>
        <w:t xml:space="preserve">. Відносини між стороною роботодавця та стороною працівників </w:t>
      </w:r>
      <w:r w:rsidR="00050B92">
        <w:rPr>
          <w:szCs w:val="28"/>
        </w:rPr>
        <w:t>Закладу</w:t>
      </w:r>
      <w:r w:rsidR="00157556">
        <w:rPr>
          <w:szCs w:val="28"/>
        </w:rPr>
        <w:t xml:space="preserve"> </w:t>
      </w:r>
      <w:r w:rsidR="006E32AE">
        <w:rPr>
          <w:szCs w:val="28"/>
        </w:rPr>
        <w:t xml:space="preserve">регулюються колективним договором. </w:t>
      </w:r>
    </w:p>
    <w:p w:rsidR="006E32AE" w:rsidRDefault="00AC73DC" w:rsidP="005D3A4D">
      <w:pPr>
        <w:pStyle w:val="a5"/>
        <w:spacing w:before="0"/>
        <w:ind w:firstLine="0"/>
        <w:jc w:val="both"/>
        <w:rPr>
          <w:szCs w:val="28"/>
        </w:rPr>
      </w:pPr>
      <w:r>
        <w:rPr>
          <w:szCs w:val="28"/>
        </w:rPr>
        <w:t>7.5</w:t>
      </w:r>
      <w:r w:rsidR="006E32AE">
        <w:rPr>
          <w:szCs w:val="28"/>
        </w:rPr>
        <w:t xml:space="preserve">. Для представництва інтересів трудового колективу на загальних зборах (конференції) трудовий колектив може обрати </w:t>
      </w:r>
      <w:r w:rsidR="000671AA">
        <w:rPr>
          <w:szCs w:val="28"/>
        </w:rPr>
        <w:t>раду трудового колективу</w:t>
      </w:r>
      <w:r w:rsidR="006E32AE">
        <w:rPr>
          <w:szCs w:val="28"/>
        </w:rPr>
        <w:t xml:space="preserve">, до складу якого не входить </w:t>
      </w:r>
      <w:r w:rsidR="00157556">
        <w:rPr>
          <w:szCs w:val="28"/>
        </w:rPr>
        <w:t>директор</w:t>
      </w:r>
      <w:r w:rsidR="006E32AE">
        <w:rPr>
          <w:szCs w:val="28"/>
        </w:rPr>
        <w:t xml:space="preserve">. </w:t>
      </w:r>
    </w:p>
    <w:p w:rsidR="006E32AE" w:rsidRDefault="00AC73DC" w:rsidP="005D3A4D">
      <w:pPr>
        <w:pStyle w:val="a5"/>
        <w:spacing w:before="0"/>
        <w:ind w:firstLine="0"/>
        <w:jc w:val="both"/>
        <w:rPr>
          <w:szCs w:val="28"/>
        </w:rPr>
      </w:pPr>
      <w:r>
        <w:rPr>
          <w:szCs w:val="28"/>
        </w:rPr>
        <w:t>7.6</w:t>
      </w:r>
      <w:r w:rsidR="006E32AE">
        <w:rPr>
          <w:szCs w:val="28"/>
        </w:rPr>
        <w:t xml:space="preserve">. Рішення із соціально-економічних питань, що стосуються </w:t>
      </w:r>
      <w:r w:rsidR="000671AA">
        <w:rPr>
          <w:szCs w:val="28"/>
        </w:rPr>
        <w:t xml:space="preserve">діяльності </w:t>
      </w:r>
      <w:r w:rsidR="00050B92">
        <w:rPr>
          <w:szCs w:val="28"/>
        </w:rPr>
        <w:t>Закладу</w:t>
      </w:r>
      <w:r w:rsidR="006E32AE">
        <w:rPr>
          <w:szCs w:val="28"/>
        </w:rPr>
        <w:t xml:space="preserve">, розробляються і приймаються його органами управління за участю трудового колективу та уповноважених ним органів і відображаються в колективному договорі. Колективним договором також регулюються питання охорони праці, виробничі та трудові </w:t>
      </w:r>
      <w:r w:rsidR="000671AA">
        <w:rPr>
          <w:szCs w:val="28"/>
        </w:rPr>
        <w:t xml:space="preserve">відносини трудового колективу з директором </w:t>
      </w:r>
      <w:r w:rsidR="00C722E6">
        <w:rPr>
          <w:szCs w:val="28"/>
        </w:rPr>
        <w:t>Закладу</w:t>
      </w:r>
      <w:r w:rsidR="006E32AE">
        <w:rPr>
          <w:szCs w:val="28"/>
        </w:rPr>
        <w:t>.</w:t>
      </w:r>
    </w:p>
    <w:p w:rsidR="006E32AE" w:rsidRPr="00AC73DC" w:rsidRDefault="00AC73DC" w:rsidP="005D3A4D">
      <w:pPr>
        <w:pStyle w:val="a5"/>
        <w:spacing w:before="0"/>
        <w:ind w:firstLine="0"/>
        <w:jc w:val="both"/>
        <w:rPr>
          <w:szCs w:val="28"/>
        </w:rPr>
      </w:pPr>
      <w:r>
        <w:rPr>
          <w:szCs w:val="28"/>
        </w:rPr>
        <w:t>7.7.</w:t>
      </w:r>
      <w:r w:rsidR="000B4A6C">
        <w:rPr>
          <w:szCs w:val="28"/>
        </w:rPr>
        <w:t xml:space="preserve"> </w:t>
      </w:r>
      <w:r w:rsidR="006E32AE">
        <w:rPr>
          <w:szCs w:val="28"/>
        </w:rPr>
        <w:t xml:space="preserve">Форми і системи оплати </w:t>
      </w:r>
      <w:r w:rsidR="004363F4">
        <w:rPr>
          <w:szCs w:val="28"/>
        </w:rPr>
        <w:t>праці, розміри тарифних ставок</w:t>
      </w:r>
      <w:r w:rsidR="006E32AE">
        <w:rPr>
          <w:szCs w:val="28"/>
        </w:rPr>
        <w:t xml:space="preserve">, посадових окладів, премій, винагород, надбавок і доплат установлюються </w:t>
      </w:r>
      <w:r w:rsidR="00C722E6">
        <w:rPr>
          <w:szCs w:val="28"/>
        </w:rPr>
        <w:t>Закладом</w:t>
      </w:r>
      <w:r w:rsidR="00157556" w:rsidRPr="00AC73DC">
        <w:rPr>
          <w:szCs w:val="28"/>
        </w:rPr>
        <w:t xml:space="preserve"> </w:t>
      </w:r>
      <w:r w:rsidR="006E32AE" w:rsidRPr="00AC73DC">
        <w:rPr>
          <w:szCs w:val="28"/>
        </w:rPr>
        <w:t>у колективному договорі з дотриманням норм і гарантій, передбачених законодавством, а також галузев</w:t>
      </w:r>
      <w:r w:rsidR="00157556" w:rsidRPr="00AC73DC">
        <w:rPr>
          <w:szCs w:val="28"/>
        </w:rPr>
        <w:t>ими</w:t>
      </w:r>
      <w:r w:rsidR="006E32AE" w:rsidRPr="00AC73DC">
        <w:rPr>
          <w:szCs w:val="28"/>
        </w:rPr>
        <w:t xml:space="preserve"> угодами.</w:t>
      </w:r>
    </w:p>
    <w:p w:rsidR="006E32AE" w:rsidRDefault="00AC73DC" w:rsidP="005D3A4D">
      <w:pPr>
        <w:pStyle w:val="a5"/>
        <w:spacing w:before="0"/>
        <w:ind w:firstLine="0"/>
        <w:jc w:val="both"/>
        <w:rPr>
          <w:szCs w:val="28"/>
        </w:rPr>
      </w:pPr>
      <w:r>
        <w:rPr>
          <w:szCs w:val="28"/>
        </w:rPr>
        <w:t>7.8</w:t>
      </w:r>
      <w:r w:rsidR="006E32AE">
        <w:rPr>
          <w:szCs w:val="28"/>
        </w:rPr>
        <w:t xml:space="preserve">. Питання соціального розвитку, зокрема поліпшення умов праці, життя та здоров’я, обов’язкового медичного страхування членів трудового колективу та їх сімей, вирішуються трудовим колективом за участю </w:t>
      </w:r>
      <w:r w:rsidR="00157556">
        <w:rPr>
          <w:szCs w:val="28"/>
        </w:rPr>
        <w:t>директора</w:t>
      </w:r>
      <w:r w:rsidR="006E32AE">
        <w:rPr>
          <w:szCs w:val="28"/>
        </w:rPr>
        <w:t>.</w:t>
      </w:r>
    </w:p>
    <w:p w:rsidR="006E32AE" w:rsidRDefault="00AC73DC" w:rsidP="005D3A4D">
      <w:pPr>
        <w:pStyle w:val="a5"/>
        <w:spacing w:before="0"/>
        <w:ind w:firstLine="0"/>
        <w:jc w:val="both"/>
        <w:rPr>
          <w:szCs w:val="28"/>
        </w:rPr>
      </w:pPr>
      <w:r>
        <w:rPr>
          <w:szCs w:val="28"/>
        </w:rPr>
        <w:t>7.9</w:t>
      </w:r>
      <w:r w:rsidR="006E32AE">
        <w:rPr>
          <w:szCs w:val="28"/>
        </w:rPr>
        <w:t xml:space="preserve">. </w:t>
      </w:r>
      <w:r w:rsidR="00B21CB2">
        <w:rPr>
          <w:szCs w:val="28"/>
        </w:rPr>
        <w:t>Заклад</w:t>
      </w:r>
      <w:r w:rsidR="0098789C">
        <w:rPr>
          <w:szCs w:val="28"/>
        </w:rPr>
        <w:t xml:space="preserve"> </w:t>
      </w:r>
      <w:r w:rsidR="006E32AE">
        <w:rPr>
          <w:szCs w:val="28"/>
        </w:rPr>
        <w:t xml:space="preserve">в </w:t>
      </w:r>
      <w:r w:rsidR="006E32AE" w:rsidRPr="00C722E6">
        <w:rPr>
          <w:szCs w:val="28"/>
        </w:rPr>
        <w:t xml:space="preserve">межах своїх повноважень </w:t>
      </w:r>
      <w:r w:rsidR="00DA6D8D" w:rsidRPr="00C722E6">
        <w:rPr>
          <w:szCs w:val="28"/>
        </w:rPr>
        <w:t xml:space="preserve">в межах бюджетних призначень на утримання </w:t>
      </w:r>
      <w:r w:rsidR="00C722E6" w:rsidRPr="00C722E6">
        <w:rPr>
          <w:szCs w:val="28"/>
        </w:rPr>
        <w:t>Закладу</w:t>
      </w:r>
      <w:r w:rsidR="006E32AE" w:rsidRPr="00C722E6">
        <w:rPr>
          <w:szCs w:val="28"/>
        </w:rPr>
        <w:t xml:space="preserve"> може встановлювати в колективному договорі додаткові трудові та соціально-побутові</w:t>
      </w:r>
      <w:r w:rsidR="006E32AE">
        <w:rPr>
          <w:szCs w:val="28"/>
        </w:rPr>
        <w:t xml:space="preserve"> пільги для працівників.</w:t>
      </w:r>
    </w:p>
    <w:p w:rsidR="006E32AE" w:rsidRDefault="00AC73DC" w:rsidP="005D3A4D">
      <w:pPr>
        <w:pStyle w:val="a5"/>
        <w:spacing w:before="0"/>
        <w:ind w:firstLine="0"/>
        <w:jc w:val="both"/>
        <w:rPr>
          <w:szCs w:val="28"/>
        </w:rPr>
      </w:pPr>
      <w:r w:rsidRPr="00AC73DC">
        <w:rPr>
          <w:szCs w:val="28"/>
        </w:rPr>
        <w:t>7.10</w:t>
      </w:r>
      <w:r w:rsidR="006E32AE">
        <w:rPr>
          <w:szCs w:val="28"/>
        </w:rPr>
        <w:t>. Загальні збори трудового колективу:</w:t>
      </w:r>
    </w:p>
    <w:p w:rsidR="006E32AE" w:rsidRDefault="00AC73DC" w:rsidP="005D3A4D">
      <w:pPr>
        <w:pStyle w:val="a5"/>
        <w:spacing w:before="0"/>
        <w:ind w:firstLine="0"/>
        <w:jc w:val="both"/>
        <w:rPr>
          <w:szCs w:val="28"/>
        </w:rPr>
      </w:pPr>
      <w:r>
        <w:rPr>
          <w:szCs w:val="28"/>
        </w:rPr>
        <w:t>7.10.</w:t>
      </w:r>
      <w:r w:rsidR="00C93686">
        <w:rPr>
          <w:szCs w:val="28"/>
        </w:rPr>
        <w:t>1</w:t>
      </w:r>
      <w:r>
        <w:rPr>
          <w:szCs w:val="28"/>
        </w:rPr>
        <w:t>.</w:t>
      </w:r>
      <w:r w:rsidR="000B4A6C">
        <w:rPr>
          <w:szCs w:val="28"/>
        </w:rPr>
        <w:t xml:space="preserve"> </w:t>
      </w:r>
      <w:r w:rsidR="006E32AE">
        <w:rPr>
          <w:szCs w:val="28"/>
        </w:rPr>
        <w:t>розглядають і схвалюють проект колективного договору;</w:t>
      </w:r>
    </w:p>
    <w:p w:rsidR="006E32AE" w:rsidRDefault="00AC73DC" w:rsidP="005D3A4D">
      <w:pPr>
        <w:pStyle w:val="a5"/>
        <w:spacing w:before="0"/>
        <w:ind w:firstLine="0"/>
        <w:jc w:val="both"/>
        <w:rPr>
          <w:szCs w:val="28"/>
        </w:rPr>
      </w:pPr>
      <w:r>
        <w:rPr>
          <w:szCs w:val="28"/>
        </w:rPr>
        <w:t>7.10.2.</w:t>
      </w:r>
      <w:r w:rsidR="000B4A6C">
        <w:rPr>
          <w:szCs w:val="28"/>
        </w:rPr>
        <w:t xml:space="preserve"> </w:t>
      </w:r>
      <w:r w:rsidR="006E32AE">
        <w:rPr>
          <w:szCs w:val="28"/>
        </w:rPr>
        <w:t>заслуховують інформацію про виконання сторонами колективного договору;</w:t>
      </w:r>
    </w:p>
    <w:p w:rsidR="006E32AE" w:rsidRDefault="00AC73DC" w:rsidP="005D3A4D">
      <w:pPr>
        <w:pStyle w:val="a5"/>
        <w:spacing w:before="0"/>
        <w:ind w:firstLine="0"/>
        <w:jc w:val="both"/>
        <w:rPr>
          <w:szCs w:val="28"/>
        </w:rPr>
      </w:pPr>
      <w:r>
        <w:rPr>
          <w:szCs w:val="28"/>
        </w:rPr>
        <w:t>7.10.3.</w:t>
      </w:r>
      <w:r w:rsidR="000B4A6C">
        <w:rPr>
          <w:szCs w:val="28"/>
        </w:rPr>
        <w:t xml:space="preserve"> </w:t>
      </w:r>
      <w:r w:rsidR="006E32AE">
        <w:rPr>
          <w:szCs w:val="28"/>
        </w:rPr>
        <w:t xml:space="preserve">беруть участь у визначенні критеріїв матеріального стимулювання праці співробітників </w:t>
      </w:r>
      <w:r w:rsidR="0098789C">
        <w:rPr>
          <w:szCs w:val="28"/>
        </w:rPr>
        <w:t xml:space="preserve">комунальної </w:t>
      </w:r>
      <w:r w:rsidR="008722DE">
        <w:rPr>
          <w:szCs w:val="28"/>
        </w:rPr>
        <w:t>Закладу</w:t>
      </w:r>
      <w:r w:rsidR="006E32AE">
        <w:rPr>
          <w:szCs w:val="28"/>
        </w:rPr>
        <w:t>;</w:t>
      </w:r>
    </w:p>
    <w:p w:rsidR="006E32AE" w:rsidRDefault="00AC73DC" w:rsidP="005D3A4D">
      <w:pPr>
        <w:pStyle w:val="a5"/>
        <w:spacing w:before="0"/>
        <w:ind w:firstLine="0"/>
        <w:jc w:val="both"/>
        <w:rPr>
          <w:szCs w:val="28"/>
        </w:rPr>
      </w:pPr>
      <w:r>
        <w:rPr>
          <w:szCs w:val="28"/>
        </w:rPr>
        <w:t>7.10.4.</w:t>
      </w:r>
      <w:r w:rsidR="000B4A6C">
        <w:rPr>
          <w:szCs w:val="28"/>
        </w:rPr>
        <w:t xml:space="preserve"> </w:t>
      </w:r>
      <w:r w:rsidR="006E32AE">
        <w:rPr>
          <w:szCs w:val="28"/>
        </w:rPr>
        <w:t xml:space="preserve">беруть участь у вирішенні питань соціального розвитку </w:t>
      </w:r>
      <w:r w:rsidR="005B030A">
        <w:rPr>
          <w:szCs w:val="28"/>
        </w:rPr>
        <w:t>Закладу</w:t>
      </w:r>
      <w:r w:rsidR="006E32AE">
        <w:rPr>
          <w:szCs w:val="28"/>
        </w:rPr>
        <w:t>.</w:t>
      </w:r>
    </w:p>
    <w:p w:rsidR="006E32AE" w:rsidRDefault="00AC73DC" w:rsidP="005D3A4D">
      <w:pPr>
        <w:pStyle w:val="a5"/>
        <w:spacing w:before="0"/>
        <w:ind w:firstLine="0"/>
        <w:jc w:val="both"/>
        <w:rPr>
          <w:szCs w:val="28"/>
        </w:rPr>
      </w:pPr>
      <w:r w:rsidRPr="00AC73DC">
        <w:rPr>
          <w:szCs w:val="28"/>
        </w:rPr>
        <w:t>7.11</w:t>
      </w:r>
      <w:r w:rsidR="006E32AE">
        <w:rPr>
          <w:szCs w:val="28"/>
        </w:rPr>
        <w:t>. Трудовий колектив реалізує свої повноваження на підставі рішень загальних зборів трудового колективу, які проводяться не рідше ніж один раз на рік. Рішення загальних зборів трудового колективу приймаються простою більшістю голосів присутніх на засіданні працівників шляхом відкритого голосування. Інформацію про проведення загальних зборів трудового колективу доводять до відома всіх працівників за тиждень. Загальні збори трудового колективу визначають своїх повноважних представників для підписання колективного договору та здійснення контролю за його виконанням.</w:t>
      </w:r>
    </w:p>
    <w:p w:rsidR="00890542" w:rsidRDefault="00AC73DC" w:rsidP="005D3A4D">
      <w:pPr>
        <w:pStyle w:val="a5"/>
        <w:spacing w:before="0"/>
        <w:ind w:firstLine="0"/>
        <w:jc w:val="both"/>
        <w:rPr>
          <w:szCs w:val="28"/>
        </w:rPr>
      </w:pPr>
      <w:r>
        <w:rPr>
          <w:szCs w:val="28"/>
        </w:rPr>
        <w:t>7.12</w:t>
      </w:r>
      <w:r w:rsidR="006E32AE">
        <w:rPr>
          <w:szCs w:val="28"/>
        </w:rPr>
        <w:t>. Інтереси трудового колективу може представляти профспілкова організація</w:t>
      </w:r>
      <w:r w:rsidR="00334FD5">
        <w:rPr>
          <w:szCs w:val="28"/>
        </w:rPr>
        <w:t xml:space="preserve"> </w:t>
      </w:r>
      <w:r w:rsidR="00C722E6">
        <w:rPr>
          <w:szCs w:val="28"/>
        </w:rPr>
        <w:t>Закладу</w:t>
      </w:r>
      <w:r w:rsidR="006E32AE">
        <w:rPr>
          <w:szCs w:val="28"/>
        </w:rPr>
        <w:t>, яка діє згідно із законодавством.</w:t>
      </w:r>
    </w:p>
    <w:p w:rsidR="00D00CDD" w:rsidRDefault="00D00CDD" w:rsidP="00092266">
      <w:pPr>
        <w:pStyle w:val="a5"/>
        <w:tabs>
          <w:tab w:val="left" w:pos="8931"/>
        </w:tabs>
        <w:spacing w:before="0"/>
        <w:ind w:firstLine="0"/>
        <w:jc w:val="center"/>
        <w:rPr>
          <w:b/>
        </w:rPr>
      </w:pPr>
    </w:p>
    <w:p w:rsidR="00962A48" w:rsidRDefault="00962A48" w:rsidP="00092266">
      <w:pPr>
        <w:pStyle w:val="a5"/>
        <w:tabs>
          <w:tab w:val="left" w:pos="8931"/>
        </w:tabs>
        <w:spacing w:before="0"/>
        <w:ind w:firstLine="0"/>
        <w:jc w:val="center"/>
        <w:rPr>
          <w:b/>
        </w:rPr>
      </w:pPr>
    </w:p>
    <w:p w:rsidR="006E32AE" w:rsidRPr="00890542" w:rsidRDefault="005646D9" w:rsidP="00092266">
      <w:pPr>
        <w:pStyle w:val="a5"/>
        <w:tabs>
          <w:tab w:val="left" w:pos="8931"/>
        </w:tabs>
        <w:spacing w:before="0"/>
        <w:ind w:firstLine="0"/>
        <w:jc w:val="center"/>
        <w:rPr>
          <w:b/>
        </w:rPr>
      </w:pPr>
      <w:r>
        <w:rPr>
          <w:b/>
          <w:lang w:val="en-US"/>
        </w:rPr>
        <w:t>VIII</w:t>
      </w:r>
      <w:r>
        <w:rPr>
          <w:b/>
        </w:rPr>
        <w:t xml:space="preserve">. </w:t>
      </w:r>
      <w:r w:rsidR="006E32AE" w:rsidRPr="00890542">
        <w:rPr>
          <w:b/>
        </w:rPr>
        <w:t xml:space="preserve">Господарська </w:t>
      </w:r>
      <w:r w:rsidR="006E32AE" w:rsidRPr="005D3A4D">
        <w:rPr>
          <w:b/>
        </w:rPr>
        <w:t xml:space="preserve">діяльність </w:t>
      </w:r>
      <w:r w:rsidR="005D3A4D" w:rsidRPr="005D3A4D">
        <w:rPr>
          <w:b/>
          <w:szCs w:val="28"/>
        </w:rPr>
        <w:t>Закладу</w:t>
      </w:r>
      <w:r w:rsidR="00890542" w:rsidRPr="00DD7987">
        <w:rPr>
          <w:b/>
        </w:rPr>
        <w:t>:</w:t>
      </w:r>
    </w:p>
    <w:p w:rsidR="006E32AE" w:rsidRDefault="00740FBD" w:rsidP="00092266">
      <w:pPr>
        <w:pStyle w:val="a5"/>
        <w:spacing w:before="0"/>
        <w:ind w:firstLine="0"/>
        <w:jc w:val="both"/>
        <w:rPr>
          <w:szCs w:val="28"/>
        </w:rPr>
      </w:pPr>
      <w:r>
        <w:rPr>
          <w:szCs w:val="28"/>
        </w:rPr>
        <w:t>8.1</w:t>
      </w:r>
      <w:r w:rsidR="006E32AE">
        <w:rPr>
          <w:szCs w:val="28"/>
        </w:rPr>
        <w:t xml:space="preserve">. </w:t>
      </w:r>
      <w:r w:rsidR="001E596D">
        <w:rPr>
          <w:szCs w:val="28"/>
        </w:rPr>
        <w:t>Заклад</w:t>
      </w:r>
      <w:r w:rsidR="006E32AE">
        <w:rPr>
          <w:szCs w:val="28"/>
        </w:rPr>
        <w:t xml:space="preserve"> самостійно планує свою господарську діяльність.</w:t>
      </w:r>
    </w:p>
    <w:p w:rsidR="006E32AE" w:rsidRDefault="00740FBD" w:rsidP="00092266">
      <w:pPr>
        <w:pStyle w:val="a5"/>
        <w:spacing w:before="0"/>
        <w:ind w:firstLine="0"/>
        <w:jc w:val="both"/>
        <w:rPr>
          <w:szCs w:val="28"/>
        </w:rPr>
      </w:pPr>
      <w:r>
        <w:rPr>
          <w:szCs w:val="28"/>
        </w:rPr>
        <w:t xml:space="preserve">8.2. </w:t>
      </w:r>
      <w:r w:rsidR="006E32AE">
        <w:rPr>
          <w:szCs w:val="28"/>
        </w:rPr>
        <w:t xml:space="preserve">Відносини </w:t>
      </w:r>
      <w:r w:rsidR="001E596D">
        <w:rPr>
          <w:szCs w:val="28"/>
        </w:rPr>
        <w:t xml:space="preserve">Закладу </w:t>
      </w:r>
      <w:r w:rsidR="006E32AE">
        <w:rPr>
          <w:szCs w:val="28"/>
        </w:rPr>
        <w:t>з іншими юридичними особами незалежно від організаційно-правової форми, громадянами в усіх сферах господарської діяльності здійснюються на основі договорів.</w:t>
      </w:r>
    </w:p>
    <w:p w:rsidR="006E32AE" w:rsidRDefault="00740FBD" w:rsidP="00092266">
      <w:pPr>
        <w:pStyle w:val="a5"/>
        <w:spacing w:before="0"/>
        <w:ind w:firstLine="0"/>
        <w:jc w:val="both"/>
        <w:rPr>
          <w:szCs w:val="28"/>
        </w:rPr>
      </w:pPr>
      <w:r>
        <w:rPr>
          <w:szCs w:val="28"/>
        </w:rPr>
        <w:t>8.3.</w:t>
      </w:r>
      <w:r w:rsidR="006E32AE">
        <w:rPr>
          <w:szCs w:val="28"/>
        </w:rPr>
        <w:t xml:space="preserve"> Складення, затвердження та контроль </w:t>
      </w:r>
      <w:r w:rsidR="006E32AE" w:rsidRPr="001E596D">
        <w:rPr>
          <w:szCs w:val="28"/>
        </w:rPr>
        <w:t xml:space="preserve">за виконанням </w:t>
      </w:r>
      <w:r w:rsidR="00334FD5" w:rsidRPr="001E596D">
        <w:rPr>
          <w:szCs w:val="28"/>
        </w:rPr>
        <w:t>кошторису</w:t>
      </w:r>
      <w:r w:rsidR="006E32AE" w:rsidRPr="001E596D">
        <w:rPr>
          <w:szCs w:val="28"/>
        </w:rPr>
        <w:t xml:space="preserve"> </w:t>
      </w:r>
      <w:r w:rsidR="001E596D" w:rsidRPr="001E596D">
        <w:rPr>
          <w:szCs w:val="28"/>
        </w:rPr>
        <w:t>Закладу</w:t>
      </w:r>
      <w:r w:rsidR="0098789C" w:rsidRPr="001E596D">
        <w:rPr>
          <w:szCs w:val="28"/>
        </w:rPr>
        <w:t xml:space="preserve"> </w:t>
      </w:r>
      <w:r w:rsidR="006E32AE" w:rsidRPr="001E596D">
        <w:rPr>
          <w:szCs w:val="28"/>
        </w:rPr>
        <w:t xml:space="preserve">здійснюються в установленому законодавством </w:t>
      </w:r>
      <w:r w:rsidRPr="001E596D">
        <w:rPr>
          <w:szCs w:val="28"/>
        </w:rPr>
        <w:t xml:space="preserve">та цим Статутом </w:t>
      </w:r>
      <w:r w:rsidR="006E32AE" w:rsidRPr="001E596D">
        <w:rPr>
          <w:szCs w:val="28"/>
        </w:rPr>
        <w:t>порядку.</w:t>
      </w:r>
      <w:r w:rsidR="006E32AE">
        <w:rPr>
          <w:szCs w:val="28"/>
        </w:rPr>
        <w:t xml:space="preserve"> </w:t>
      </w:r>
    </w:p>
    <w:p w:rsidR="006E32AE" w:rsidRDefault="00740FBD" w:rsidP="00092266">
      <w:pPr>
        <w:pStyle w:val="a5"/>
        <w:spacing w:before="0"/>
        <w:ind w:firstLine="0"/>
        <w:jc w:val="both"/>
        <w:rPr>
          <w:szCs w:val="28"/>
        </w:rPr>
      </w:pPr>
      <w:r>
        <w:rPr>
          <w:szCs w:val="28"/>
        </w:rPr>
        <w:t>8.4</w:t>
      </w:r>
      <w:r w:rsidR="006E32AE">
        <w:rPr>
          <w:szCs w:val="28"/>
        </w:rPr>
        <w:t xml:space="preserve">. Аудит фінансової діяльності </w:t>
      </w:r>
      <w:r w:rsidR="001E596D">
        <w:rPr>
          <w:szCs w:val="28"/>
        </w:rPr>
        <w:t xml:space="preserve">Закладу </w:t>
      </w:r>
      <w:r w:rsidR="006E32AE">
        <w:rPr>
          <w:szCs w:val="28"/>
        </w:rPr>
        <w:t>проводиться згідно із законодавством.</w:t>
      </w:r>
    </w:p>
    <w:p w:rsidR="006E32AE" w:rsidRDefault="00740FBD" w:rsidP="00092266">
      <w:pPr>
        <w:pStyle w:val="a5"/>
        <w:spacing w:before="0"/>
        <w:ind w:firstLine="0"/>
        <w:jc w:val="both"/>
        <w:rPr>
          <w:szCs w:val="28"/>
        </w:rPr>
      </w:pPr>
      <w:r>
        <w:rPr>
          <w:szCs w:val="28"/>
        </w:rPr>
        <w:t>8.5</w:t>
      </w:r>
      <w:r w:rsidR="00DA6D8D">
        <w:rPr>
          <w:szCs w:val="28"/>
        </w:rPr>
        <w:t>.</w:t>
      </w:r>
      <w:r w:rsidR="006E32AE">
        <w:rPr>
          <w:szCs w:val="28"/>
        </w:rPr>
        <w:t xml:space="preserve"> Під час провадження господарської діяльності </w:t>
      </w:r>
      <w:r w:rsidR="001E596D">
        <w:rPr>
          <w:szCs w:val="28"/>
        </w:rPr>
        <w:t>Закладу</w:t>
      </w:r>
      <w:r w:rsidR="006E32AE">
        <w:rPr>
          <w:szCs w:val="28"/>
        </w:rPr>
        <w:t xml:space="preserve"> користується </w:t>
      </w:r>
      <w:r w:rsidR="0098789C">
        <w:rPr>
          <w:szCs w:val="28"/>
        </w:rPr>
        <w:t xml:space="preserve">майном </w:t>
      </w:r>
      <w:r w:rsidR="006E32AE">
        <w:rPr>
          <w:szCs w:val="28"/>
        </w:rPr>
        <w:t>відповідно до вимог законодавства.</w:t>
      </w:r>
    </w:p>
    <w:p w:rsidR="006E32AE" w:rsidRPr="00503FE0" w:rsidRDefault="00740FBD" w:rsidP="00092266">
      <w:pPr>
        <w:pStyle w:val="ae"/>
        <w:spacing w:before="0" w:after="0"/>
      </w:pPr>
      <w:r>
        <w:rPr>
          <w:lang w:val="en-US"/>
        </w:rPr>
        <w:t>IX</w:t>
      </w:r>
      <w:r>
        <w:t xml:space="preserve">. </w:t>
      </w:r>
      <w:r w:rsidR="006E32AE" w:rsidRPr="00503FE0">
        <w:t xml:space="preserve">Система внутрішнього контролю </w:t>
      </w:r>
    </w:p>
    <w:p w:rsidR="006E32AE" w:rsidRPr="00503FE0" w:rsidRDefault="00740FBD" w:rsidP="00092266">
      <w:pPr>
        <w:pStyle w:val="a5"/>
        <w:spacing w:before="0"/>
        <w:ind w:firstLine="0"/>
        <w:jc w:val="both"/>
        <w:rPr>
          <w:szCs w:val="28"/>
        </w:rPr>
      </w:pPr>
      <w:r>
        <w:rPr>
          <w:szCs w:val="28"/>
        </w:rPr>
        <w:t>9</w:t>
      </w:r>
      <w:r w:rsidR="006E32AE" w:rsidRPr="00503FE0">
        <w:rPr>
          <w:szCs w:val="28"/>
        </w:rPr>
        <w:t>.</w:t>
      </w:r>
      <w:r>
        <w:rPr>
          <w:szCs w:val="28"/>
        </w:rPr>
        <w:t>1.</w:t>
      </w:r>
      <w:r w:rsidR="006E32AE" w:rsidRPr="00503FE0">
        <w:rPr>
          <w:szCs w:val="28"/>
        </w:rPr>
        <w:t xml:space="preserve"> </w:t>
      </w:r>
      <w:r w:rsidR="00503FE0">
        <w:rPr>
          <w:szCs w:val="28"/>
        </w:rPr>
        <w:t>В</w:t>
      </w:r>
      <w:r w:rsidR="006E32AE" w:rsidRPr="00503FE0">
        <w:rPr>
          <w:szCs w:val="28"/>
        </w:rPr>
        <w:t xml:space="preserve"> </w:t>
      </w:r>
      <w:r w:rsidR="001E596D">
        <w:rPr>
          <w:szCs w:val="28"/>
        </w:rPr>
        <w:t xml:space="preserve">Закладі </w:t>
      </w:r>
      <w:r w:rsidR="006E32AE" w:rsidRPr="00503FE0">
        <w:rPr>
          <w:szCs w:val="28"/>
        </w:rPr>
        <w:t xml:space="preserve">створюється система внутрішнього контролю, яка складається з таких ключових функцій: </w:t>
      </w:r>
    </w:p>
    <w:p w:rsidR="006E32AE" w:rsidRPr="00503FE0" w:rsidRDefault="00740FBD" w:rsidP="00092266">
      <w:pPr>
        <w:pStyle w:val="a5"/>
        <w:spacing w:before="0"/>
        <w:ind w:firstLine="284"/>
        <w:jc w:val="both"/>
        <w:rPr>
          <w:szCs w:val="28"/>
        </w:rPr>
      </w:pPr>
      <w:r>
        <w:rPr>
          <w:szCs w:val="28"/>
        </w:rPr>
        <w:t>9.1.</w:t>
      </w:r>
      <w:r w:rsidR="006E32AE" w:rsidRPr="00503FE0">
        <w:rPr>
          <w:szCs w:val="28"/>
        </w:rPr>
        <w:t>1</w:t>
      </w:r>
      <w:r>
        <w:rPr>
          <w:szCs w:val="28"/>
        </w:rPr>
        <w:t>.</w:t>
      </w:r>
      <w:r w:rsidR="006E32AE" w:rsidRPr="00503FE0">
        <w:rPr>
          <w:szCs w:val="28"/>
        </w:rPr>
        <w:t xml:space="preserve"> управління ризиками; </w:t>
      </w:r>
    </w:p>
    <w:p w:rsidR="006E32AE" w:rsidRPr="00503FE0" w:rsidRDefault="00740FBD" w:rsidP="00092266">
      <w:pPr>
        <w:pStyle w:val="a5"/>
        <w:spacing w:before="0"/>
        <w:ind w:firstLine="284"/>
        <w:jc w:val="both"/>
        <w:rPr>
          <w:szCs w:val="28"/>
        </w:rPr>
      </w:pPr>
      <w:r>
        <w:rPr>
          <w:szCs w:val="28"/>
        </w:rPr>
        <w:t>9.1.</w:t>
      </w:r>
      <w:r w:rsidR="006E32AE" w:rsidRPr="00503FE0">
        <w:rPr>
          <w:szCs w:val="28"/>
        </w:rPr>
        <w:t>2</w:t>
      </w:r>
      <w:r>
        <w:rPr>
          <w:szCs w:val="28"/>
        </w:rPr>
        <w:t>.</w:t>
      </w:r>
      <w:r w:rsidR="006E32AE" w:rsidRPr="00503FE0">
        <w:rPr>
          <w:szCs w:val="28"/>
        </w:rPr>
        <w:t xml:space="preserve"> контроль за дотриманням норм; </w:t>
      </w:r>
    </w:p>
    <w:p w:rsidR="006E32AE" w:rsidRPr="00503FE0" w:rsidRDefault="00740FBD" w:rsidP="00092266">
      <w:pPr>
        <w:pStyle w:val="a5"/>
        <w:spacing w:before="0"/>
        <w:ind w:firstLine="284"/>
        <w:jc w:val="both"/>
        <w:rPr>
          <w:szCs w:val="28"/>
        </w:rPr>
      </w:pPr>
      <w:r>
        <w:rPr>
          <w:szCs w:val="28"/>
        </w:rPr>
        <w:t>9.1.</w:t>
      </w:r>
      <w:r w:rsidR="006E32AE" w:rsidRPr="00503FE0">
        <w:rPr>
          <w:szCs w:val="28"/>
        </w:rPr>
        <w:t>3</w:t>
      </w:r>
      <w:r>
        <w:rPr>
          <w:szCs w:val="28"/>
        </w:rPr>
        <w:t>.</w:t>
      </w:r>
      <w:r w:rsidR="006E32AE" w:rsidRPr="00503FE0">
        <w:rPr>
          <w:szCs w:val="28"/>
        </w:rPr>
        <w:t xml:space="preserve"> внутрішній аудит. </w:t>
      </w:r>
    </w:p>
    <w:p w:rsidR="006E32AE" w:rsidRPr="00503FE0" w:rsidRDefault="00740FBD" w:rsidP="00092266">
      <w:pPr>
        <w:pStyle w:val="a5"/>
        <w:spacing w:before="0"/>
        <w:ind w:firstLine="0"/>
        <w:jc w:val="both"/>
        <w:rPr>
          <w:szCs w:val="28"/>
        </w:rPr>
      </w:pPr>
      <w:r>
        <w:rPr>
          <w:szCs w:val="28"/>
        </w:rPr>
        <w:t>9.2.</w:t>
      </w:r>
      <w:r w:rsidR="000B4A6C" w:rsidRPr="00503FE0">
        <w:rPr>
          <w:szCs w:val="28"/>
        </w:rPr>
        <w:t xml:space="preserve"> </w:t>
      </w:r>
      <w:r w:rsidR="006E32AE" w:rsidRPr="00503FE0">
        <w:rPr>
          <w:szCs w:val="28"/>
        </w:rPr>
        <w:t>Система внутрішнього контролю також повинна включати систему запобігання корупції та систему повідомлень про порушення.</w:t>
      </w:r>
    </w:p>
    <w:p w:rsidR="006E32AE" w:rsidRPr="00503FE0" w:rsidRDefault="00740FBD" w:rsidP="00092266">
      <w:pPr>
        <w:pStyle w:val="a5"/>
        <w:spacing w:before="0"/>
        <w:ind w:firstLine="0"/>
        <w:jc w:val="both"/>
        <w:rPr>
          <w:szCs w:val="28"/>
        </w:rPr>
      </w:pPr>
      <w:r>
        <w:rPr>
          <w:szCs w:val="28"/>
        </w:rPr>
        <w:t>9.3</w:t>
      </w:r>
      <w:r w:rsidR="006E32AE" w:rsidRPr="00503FE0">
        <w:rPr>
          <w:szCs w:val="28"/>
        </w:rPr>
        <w:t xml:space="preserve">. </w:t>
      </w:r>
      <w:r w:rsidR="00147F80" w:rsidRPr="00503FE0">
        <w:rPr>
          <w:szCs w:val="28"/>
        </w:rPr>
        <w:t>В</w:t>
      </w:r>
      <w:r w:rsidR="006E32AE" w:rsidRPr="00503FE0">
        <w:rPr>
          <w:szCs w:val="28"/>
        </w:rPr>
        <w:t>иконання ключових функцій</w:t>
      </w:r>
      <w:r w:rsidR="00147F80" w:rsidRPr="00503FE0">
        <w:rPr>
          <w:szCs w:val="28"/>
        </w:rPr>
        <w:t xml:space="preserve"> покладається на комісію, утворену </w:t>
      </w:r>
      <w:r w:rsidR="00157556" w:rsidRPr="00503FE0">
        <w:rPr>
          <w:szCs w:val="28"/>
        </w:rPr>
        <w:t>директором</w:t>
      </w:r>
      <w:r w:rsidR="00147F80" w:rsidRPr="00503FE0">
        <w:rPr>
          <w:szCs w:val="28"/>
        </w:rPr>
        <w:t xml:space="preserve"> </w:t>
      </w:r>
      <w:r w:rsidR="001E596D">
        <w:rPr>
          <w:szCs w:val="28"/>
        </w:rPr>
        <w:t>Закладу</w:t>
      </w:r>
      <w:r w:rsidR="006E32AE" w:rsidRPr="00503FE0">
        <w:rPr>
          <w:szCs w:val="28"/>
        </w:rPr>
        <w:t xml:space="preserve">. </w:t>
      </w:r>
    </w:p>
    <w:p w:rsidR="006E32AE" w:rsidRDefault="00740FBD" w:rsidP="00092266">
      <w:pPr>
        <w:pStyle w:val="a5"/>
        <w:spacing w:before="0"/>
        <w:ind w:firstLine="0"/>
        <w:jc w:val="both"/>
        <w:rPr>
          <w:szCs w:val="28"/>
        </w:rPr>
      </w:pPr>
      <w:r w:rsidRPr="00740FBD">
        <w:rPr>
          <w:szCs w:val="28"/>
        </w:rPr>
        <w:t>9.4</w:t>
      </w:r>
      <w:r w:rsidR="006E32AE" w:rsidRPr="00503FE0">
        <w:rPr>
          <w:szCs w:val="28"/>
        </w:rPr>
        <w:t xml:space="preserve">. Система внутрішнього контролю повинна сприяти належному функціонуванню </w:t>
      </w:r>
      <w:r w:rsidR="00503FE0">
        <w:rPr>
          <w:szCs w:val="28"/>
        </w:rPr>
        <w:t xml:space="preserve">системи запобігання корупції в </w:t>
      </w:r>
      <w:r w:rsidR="00283DB8">
        <w:rPr>
          <w:szCs w:val="28"/>
        </w:rPr>
        <w:t>Закладі</w:t>
      </w:r>
      <w:r w:rsidR="006E32AE" w:rsidRPr="00503FE0">
        <w:rPr>
          <w:szCs w:val="28"/>
        </w:rPr>
        <w:t xml:space="preserve">, зокрема шляхом визначення пов’язаних з корупцією ризиків для діяльності </w:t>
      </w:r>
      <w:r w:rsidR="00283DB8">
        <w:rPr>
          <w:szCs w:val="28"/>
        </w:rPr>
        <w:t>Закладу</w:t>
      </w:r>
      <w:r w:rsidR="006E32AE" w:rsidRPr="00503FE0">
        <w:rPr>
          <w:szCs w:val="28"/>
        </w:rPr>
        <w:t>, підготовки рекомендацій щодо належного функціонування системи закупівель і порядку вирішення конфліктів інтересів, затвердження внутрішніх правил ділової етики.</w:t>
      </w:r>
    </w:p>
    <w:p w:rsidR="00E05E69" w:rsidRPr="00770381" w:rsidRDefault="00E05E69" w:rsidP="00E05E69">
      <w:pPr>
        <w:spacing w:before="280" w:after="160"/>
        <w:jc w:val="center"/>
      </w:pPr>
      <w:r>
        <w:rPr>
          <w:b/>
        </w:rPr>
        <w:t xml:space="preserve">Х. </w:t>
      </w:r>
      <w:r w:rsidRPr="00770381">
        <w:rPr>
          <w:b/>
        </w:rPr>
        <w:t>Охорона праці, пожежна безпека та військовий облік</w:t>
      </w:r>
    </w:p>
    <w:p w:rsidR="00E05E69" w:rsidRPr="00770381" w:rsidRDefault="00E05E69" w:rsidP="00E05E69">
      <w:pPr>
        <w:jc w:val="both"/>
      </w:pPr>
      <w:r>
        <w:t>10</w:t>
      </w:r>
      <w:r w:rsidRPr="00770381">
        <w:t>.1. Заклад забезпечує дотримання вимог Закону України «Про охорону праці», Кодексу цивільного захисту України, санітарно-гігієнічних норм та правил пожежної безпеки.</w:t>
      </w:r>
    </w:p>
    <w:p w:rsidR="00E05E69" w:rsidRPr="00770381" w:rsidRDefault="00E05E69" w:rsidP="00E05E69">
      <w:pPr>
        <w:jc w:val="both"/>
      </w:pPr>
      <w:r>
        <w:t>10</w:t>
      </w:r>
      <w:r w:rsidRPr="00770381">
        <w:t xml:space="preserve">.2. </w:t>
      </w:r>
      <w:r>
        <w:t>Заклад</w:t>
      </w:r>
      <w:r w:rsidRPr="00770381">
        <w:t xml:space="preserve"> веде військовий облік своїх працівників та здійснює мобілізаційні заходи відповідно до чинного законодавства України.</w:t>
      </w:r>
    </w:p>
    <w:p w:rsidR="0066618F" w:rsidRPr="00770381" w:rsidRDefault="0066618F" w:rsidP="0066618F">
      <w:pPr>
        <w:spacing w:before="280" w:after="160"/>
        <w:jc w:val="center"/>
      </w:pPr>
      <w:r>
        <w:rPr>
          <w:b/>
        </w:rPr>
        <w:t>ХІ</w:t>
      </w:r>
      <w:r w:rsidRPr="00770381">
        <w:rPr>
          <w:b/>
        </w:rPr>
        <w:t xml:space="preserve">. Порядок внесення змін до </w:t>
      </w:r>
      <w:r>
        <w:rPr>
          <w:b/>
        </w:rPr>
        <w:t>Статуту</w:t>
      </w:r>
    </w:p>
    <w:p w:rsidR="0066618F" w:rsidRPr="00770381" w:rsidRDefault="0066618F" w:rsidP="0066618F">
      <w:pPr>
        <w:jc w:val="both"/>
      </w:pPr>
      <w:r>
        <w:t>11</w:t>
      </w:r>
      <w:r w:rsidRPr="00770381">
        <w:t xml:space="preserve">.1. Зміни та доповнення до цього </w:t>
      </w:r>
      <w:r>
        <w:t>Статуту</w:t>
      </w:r>
      <w:r w:rsidRPr="00770381">
        <w:t xml:space="preserve"> розробляються Директором закладу або уповноваженим органом міської ради і затверджуються рішенням Засновника (Сокальської міської ради Львівської області).</w:t>
      </w:r>
    </w:p>
    <w:p w:rsidR="0066618F" w:rsidRPr="00770381" w:rsidRDefault="0066618F" w:rsidP="0066618F">
      <w:pPr>
        <w:jc w:val="both"/>
      </w:pPr>
      <w:r>
        <w:t>11</w:t>
      </w:r>
      <w:r w:rsidRPr="00770381">
        <w:t>.2. Затверджені зміни підлягають державній реєстрації у встановленому законом порядку.</w:t>
      </w:r>
    </w:p>
    <w:p w:rsidR="00A064F8" w:rsidRDefault="00A064F8" w:rsidP="00092266">
      <w:pPr>
        <w:pStyle w:val="a5"/>
        <w:tabs>
          <w:tab w:val="left" w:pos="8931"/>
        </w:tabs>
        <w:spacing w:before="0"/>
        <w:ind w:firstLine="0"/>
        <w:jc w:val="center"/>
        <w:rPr>
          <w:b/>
        </w:rPr>
      </w:pPr>
    </w:p>
    <w:p w:rsidR="00A064F8" w:rsidRDefault="00DB712F" w:rsidP="00A064F8">
      <w:pPr>
        <w:pStyle w:val="a5"/>
        <w:tabs>
          <w:tab w:val="left" w:pos="8931"/>
        </w:tabs>
        <w:spacing w:before="0"/>
        <w:ind w:firstLine="0"/>
        <w:jc w:val="center"/>
        <w:rPr>
          <w:b/>
        </w:rPr>
      </w:pPr>
      <w:r>
        <w:rPr>
          <w:b/>
        </w:rPr>
        <w:t>Х</w:t>
      </w:r>
      <w:r w:rsidR="00A064F8">
        <w:rPr>
          <w:b/>
        </w:rPr>
        <w:t>ІІ</w:t>
      </w:r>
      <w:r>
        <w:rPr>
          <w:b/>
        </w:rPr>
        <w:t xml:space="preserve">. </w:t>
      </w:r>
      <w:r w:rsidR="006E32AE" w:rsidRPr="00283DB8">
        <w:rPr>
          <w:b/>
        </w:rPr>
        <w:t xml:space="preserve">Припинення </w:t>
      </w:r>
      <w:r w:rsidR="00283DB8" w:rsidRPr="00283DB8">
        <w:rPr>
          <w:b/>
          <w:szCs w:val="28"/>
        </w:rPr>
        <w:t>Закладу</w:t>
      </w:r>
      <w:r w:rsidR="00890542" w:rsidRPr="00DD7987">
        <w:rPr>
          <w:b/>
        </w:rPr>
        <w:t>:</w:t>
      </w:r>
    </w:p>
    <w:p w:rsidR="006E32AE" w:rsidRPr="00890542" w:rsidRDefault="00A064F8" w:rsidP="00A064F8">
      <w:pPr>
        <w:pStyle w:val="a5"/>
        <w:tabs>
          <w:tab w:val="left" w:pos="8931"/>
        </w:tabs>
        <w:spacing w:before="0"/>
        <w:ind w:firstLine="0"/>
        <w:jc w:val="center"/>
        <w:rPr>
          <w:b/>
          <w:szCs w:val="28"/>
        </w:rPr>
      </w:pPr>
      <w:r>
        <w:rPr>
          <w:szCs w:val="28"/>
        </w:rPr>
        <w:t>12</w:t>
      </w:r>
      <w:r w:rsidR="006E32AE" w:rsidRPr="00890542">
        <w:rPr>
          <w:szCs w:val="28"/>
        </w:rPr>
        <w:t>.</w:t>
      </w:r>
      <w:r w:rsidR="00DB712F">
        <w:rPr>
          <w:szCs w:val="28"/>
        </w:rPr>
        <w:t>1.</w:t>
      </w:r>
      <w:r w:rsidR="006E32AE" w:rsidRPr="00890542">
        <w:rPr>
          <w:szCs w:val="28"/>
        </w:rPr>
        <w:t xml:space="preserve"> Припинення </w:t>
      </w:r>
      <w:r w:rsidR="00283DB8" w:rsidRPr="00283DB8">
        <w:rPr>
          <w:szCs w:val="28"/>
        </w:rPr>
        <w:t>Закладу</w:t>
      </w:r>
      <w:r w:rsidR="00845962" w:rsidRPr="00890542">
        <w:rPr>
          <w:szCs w:val="28"/>
        </w:rPr>
        <w:t xml:space="preserve"> </w:t>
      </w:r>
      <w:r w:rsidR="006E32AE" w:rsidRPr="00890542">
        <w:rPr>
          <w:szCs w:val="28"/>
        </w:rPr>
        <w:t>здійснюється шляхом його реорганізації (злиття, приєднання, поділу, перетворення) або ліквідації за рішенням</w:t>
      </w:r>
      <w:r w:rsidR="00845962" w:rsidRPr="00890542">
        <w:rPr>
          <w:szCs w:val="28"/>
        </w:rPr>
        <w:t xml:space="preserve"> Засновника.</w:t>
      </w:r>
    </w:p>
    <w:p w:rsidR="006E32AE" w:rsidRDefault="00A064F8" w:rsidP="00092266">
      <w:pPr>
        <w:pStyle w:val="a5"/>
        <w:spacing w:before="0"/>
        <w:ind w:firstLine="0"/>
        <w:jc w:val="both"/>
        <w:rPr>
          <w:szCs w:val="28"/>
        </w:rPr>
      </w:pPr>
      <w:r>
        <w:rPr>
          <w:szCs w:val="28"/>
        </w:rPr>
        <w:t>12</w:t>
      </w:r>
      <w:r w:rsidR="00DB712F">
        <w:rPr>
          <w:szCs w:val="28"/>
        </w:rPr>
        <w:t>.2</w:t>
      </w:r>
      <w:r w:rsidR="006E32AE">
        <w:rPr>
          <w:szCs w:val="28"/>
        </w:rPr>
        <w:t xml:space="preserve">. Ліквідація </w:t>
      </w:r>
      <w:r w:rsidR="00283DB8">
        <w:rPr>
          <w:szCs w:val="28"/>
        </w:rPr>
        <w:t>Закладу</w:t>
      </w:r>
      <w:r w:rsidR="0098789C">
        <w:rPr>
          <w:szCs w:val="28"/>
        </w:rPr>
        <w:t xml:space="preserve"> </w:t>
      </w:r>
      <w:r w:rsidR="006E32AE">
        <w:rPr>
          <w:szCs w:val="28"/>
        </w:rPr>
        <w:t xml:space="preserve">здійснюється ліквідаційною комісією (ліквідатором, керуючим припиненням), що призначається </w:t>
      </w:r>
      <w:r w:rsidR="00845962">
        <w:rPr>
          <w:szCs w:val="28"/>
        </w:rPr>
        <w:t>Засновником</w:t>
      </w:r>
      <w:r w:rsidR="006E32AE">
        <w:rPr>
          <w:szCs w:val="28"/>
        </w:rPr>
        <w:t xml:space="preserve">, а у разі припинення </w:t>
      </w:r>
      <w:r w:rsidR="00283DB8">
        <w:rPr>
          <w:szCs w:val="28"/>
        </w:rPr>
        <w:t>Закладу</w:t>
      </w:r>
      <w:r w:rsidR="00845962">
        <w:rPr>
          <w:szCs w:val="28"/>
        </w:rPr>
        <w:t xml:space="preserve"> </w:t>
      </w:r>
      <w:r w:rsidR="006E32AE">
        <w:rPr>
          <w:szCs w:val="28"/>
        </w:rPr>
        <w:t xml:space="preserve">за рішенням суду — комісією, утвореною відповідно до рішення суду. </w:t>
      </w:r>
    </w:p>
    <w:p w:rsidR="006E32AE" w:rsidRDefault="00A064F8" w:rsidP="00092266">
      <w:pPr>
        <w:pStyle w:val="a5"/>
        <w:spacing w:before="0"/>
        <w:ind w:firstLine="0"/>
        <w:jc w:val="both"/>
        <w:rPr>
          <w:szCs w:val="28"/>
        </w:rPr>
      </w:pPr>
      <w:r>
        <w:rPr>
          <w:szCs w:val="28"/>
        </w:rPr>
        <w:t>12</w:t>
      </w:r>
      <w:r w:rsidR="00DB712F">
        <w:rPr>
          <w:szCs w:val="28"/>
        </w:rPr>
        <w:t>.3</w:t>
      </w:r>
      <w:r w:rsidR="006E32AE">
        <w:rPr>
          <w:szCs w:val="28"/>
        </w:rPr>
        <w:t xml:space="preserve">. З моменту призначення ліквідаційної комісії (ліквідатора, керуючого припиненням) до неї (нього) переходять повноваження з управління </w:t>
      </w:r>
      <w:r w:rsidR="00283DB8">
        <w:rPr>
          <w:szCs w:val="28"/>
        </w:rPr>
        <w:t>Закладом</w:t>
      </w:r>
      <w:r w:rsidR="006E32AE">
        <w:rPr>
          <w:szCs w:val="28"/>
        </w:rPr>
        <w:t>. Ліквідаційна комісія (ліквідатор, керуючий припиненням</w:t>
      </w:r>
      <w:r w:rsidR="0098789C">
        <w:rPr>
          <w:szCs w:val="28"/>
        </w:rPr>
        <w:t xml:space="preserve">) складає ліквідаційний баланс </w:t>
      </w:r>
      <w:r w:rsidR="00283DB8">
        <w:rPr>
          <w:szCs w:val="28"/>
        </w:rPr>
        <w:t>Закладу</w:t>
      </w:r>
      <w:r w:rsidR="006E32AE">
        <w:rPr>
          <w:szCs w:val="28"/>
        </w:rPr>
        <w:t xml:space="preserve">, який підлягає затвердженню в порядку, установленому законодавством. Порядок і строки проведення ліквідації, а також строки для подання заяв та претензій кредиторами визначаються законодавством. </w:t>
      </w:r>
      <w:r w:rsidR="00845962">
        <w:rPr>
          <w:szCs w:val="28"/>
        </w:rPr>
        <w:t xml:space="preserve"> </w:t>
      </w:r>
    </w:p>
    <w:p w:rsidR="006E32AE" w:rsidRDefault="00A064F8" w:rsidP="00092266">
      <w:pPr>
        <w:pStyle w:val="a5"/>
        <w:spacing w:before="0"/>
        <w:ind w:firstLine="0"/>
        <w:jc w:val="both"/>
        <w:rPr>
          <w:szCs w:val="28"/>
        </w:rPr>
      </w:pPr>
      <w:r>
        <w:rPr>
          <w:szCs w:val="28"/>
        </w:rPr>
        <w:t>12</w:t>
      </w:r>
      <w:r w:rsidR="00DB712F" w:rsidRPr="00DB712F">
        <w:rPr>
          <w:szCs w:val="28"/>
        </w:rPr>
        <w:t>.4.</w:t>
      </w:r>
      <w:r w:rsidR="006E32AE">
        <w:rPr>
          <w:szCs w:val="28"/>
        </w:rPr>
        <w:t xml:space="preserve"> Під час реорганізації та ліквідації </w:t>
      </w:r>
      <w:r w:rsidR="00283DB8">
        <w:rPr>
          <w:szCs w:val="28"/>
        </w:rPr>
        <w:t>Закладу</w:t>
      </w:r>
      <w:r w:rsidR="00845962">
        <w:rPr>
          <w:szCs w:val="28"/>
        </w:rPr>
        <w:t xml:space="preserve"> </w:t>
      </w:r>
      <w:r w:rsidR="006E32AE">
        <w:rPr>
          <w:szCs w:val="28"/>
        </w:rPr>
        <w:t xml:space="preserve">працівникам, які звільняються, гарантується дотримання їх прав та інтересів відповідно до законодавства про працю. </w:t>
      </w:r>
    </w:p>
    <w:p w:rsidR="006E32AE" w:rsidRDefault="00A064F8" w:rsidP="00092266">
      <w:pPr>
        <w:pStyle w:val="a5"/>
        <w:spacing w:before="0"/>
        <w:ind w:firstLine="0"/>
        <w:jc w:val="both"/>
        <w:rPr>
          <w:szCs w:val="28"/>
        </w:rPr>
      </w:pPr>
      <w:r>
        <w:rPr>
          <w:szCs w:val="28"/>
        </w:rPr>
        <w:t>12</w:t>
      </w:r>
      <w:r w:rsidR="00DB712F" w:rsidRPr="00DB712F">
        <w:rPr>
          <w:szCs w:val="28"/>
        </w:rPr>
        <w:t>.</w:t>
      </w:r>
      <w:r w:rsidR="00AD61E1" w:rsidRPr="00DB712F">
        <w:rPr>
          <w:szCs w:val="28"/>
        </w:rPr>
        <w:t>5</w:t>
      </w:r>
      <w:r w:rsidR="006E32AE">
        <w:rPr>
          <w:szCs w:val="28"/>
        </w:rPr>
        <w:t xml:space="preserve">. У разі припинення </w:t>
      </w:r>
      <w:r w:rsidR="00283DB8">
        <w:rPr>
          <w:szCs w:val="28"/>
        </w:rPr>
        <w:t>Закладу</w:t>
      </w:r>
      <w:r w:rsidR="00845962">
        <w:rPr>
          <w:szCs w:val="28"/>
        </w:rPr>
        <w:t xml:space="preserve"> </w:t>
      </w:r>
      <w:r w:rsidR="006E32AE">
        <w:rPr>
          <w:szCs w:val="28"/>
        </w:rPr>
        <w:t xml:space="preserve">його активи передаються </w:t>
      </w:r>
      <w:r w:rsidR="00845962">
        <w:rPr>
          <w:szCs w:val="28"/>
        </w:rPr>
        <w:t>правонаступнику, визначеного Засновником,</w:t>
      </w:r>
      <w:r w:rsidR="006E32AE">
        <w:rPr>
          <w:szCs w:val="28"/>
        </w:rPr>
        <w:t xml:space="preserve"> або зараховуються до </w:t>
      </w:r>
      <w:r w:rsidR="00294D98">
        <w:rPr>
          <w:szCs w:val="28"/>
        </w:rPr>
        <w:t xml:space="preserve">місцевого </w:t>
      </w:r>
      <w:r w:rsidR="006E32AE">
        <w:rPr>
          <w:szCs w:val="28"/>
        </w:rPr>
        <w:t xml:space="preserve">бюджету. </w:t>
      </w:r>
      <w:r w:rsidR="00845962">
        <w:rPr>
          <w:szCs w:val="28"/>
        </w:rPr>
        <w:t xml:space="preserve"> </w:t>
      </w:r>
    </w:p>
    <w:p w:rsidR="006E32AE" w:rsidRDefault="00A064F8" w:rsidP="00092266">
      <w:pPr>
        <w:pStyle w:val="a5"/>
        <w:spacing w:before="0"/>
        <w:ind w:firstLine="0"/>
        <w:jc w:val="both"/>
        <w:rPr>
          <w:szCs w:val="28"/>
        </w:rPr>
      </w:pPr>
      <w:r>
        <w:rPr>
          <w:szCs w:val="28"/>
        </w:rPr>
        <w:t>12</w:t>
      </w:r>
      <w:r w:rsidR="00DB712F">
        <w:rPr>
          <w:szCs w:val="28"/>
        </w:rPr>
        <w:t>.6</w:t>
      </w:r>
      <w:r w:rsidR="006E32AE">
        <w:rPr>
          <w:szCs w:val="28"/>
        </w:rPr>
        <w:t xml:space="preserve">. У разі реорганізації </w:t>
      </w:r>
      <w:r w:rsidR="00283DB8">
        <w:rPr>
          <w:szCs w:val="28"/>
        </w:rPr>
        <w:t>Закладу</w:t>
      </w:r>
      <w:r w:rsidR="00845962">
        <w:rPr>
          <w:szCs w:val="28"/>
        </w:rPr>
        <w:t xml:space="preserve"> </w:t>
      </w:r>
      <w:r w:rsidR="006E32AE">
        <w:rPr>
          <w:szCs w:val="28"/>
        </w:rPr>
        <w:t xml:space="preserve">повноваження з управління </w:t>
      </w:r>
      <w:r w:rsidR="00283DB8">
        <w:rPr>
          <w:szCs w:val="28"/>
        </w:rPr>
        <w:t xml:space="preserve">Закладу </w:t>
      </w:r>
      <w:r w:rsidR="006E32AE">
        <w:rPr>
          <w:szCs w:val="28"/>
        </w:rPr>
        <w:t xml:space="preserve">переходять до комісії з реорганізації. </w:t>
      </w:r>
    </w:p>
    <w:p w:rsidR="006E32AE" w:rsidRDefault="00A064F8" w:rsidP="00092266">
      <w:pPr>
        <w:pStyle w:val="a5"/>
        <w:spacing w:before="0"/>
        <w:ind w:firstLine="0"/>
        <w:jc w:val="both"/>
        <w:rPr>
          <w:szCs w:val="28"/>
        </w:rPr>
      </w:pPr>
      <w:r>
        <w:rPr>
          <w:szCs w:val="28"/>
        </w:rPr>
        <w:t>12</w:t>
      </w:r>
      <w:r w:rsidR="002D0BED">
        <w:rPr>
          <w:szCs w:val="28"/>
        </w:rPr>
        <w:t>.7</w:t>
      </w:r>
      <w:r w:rsidR="006E32AE">
        <w:rPr>
          <w:szCs w:val="28"/>
        </w:rPr>
        <w:t xml:space="preserve">. </w:t>
      </w:r>
      <w:r w:rsidR="00283DB8">
        <w:rPr>
          <w:szCs w:val="28"/>
        </w:rPr>
        <w:t xml:space="preserve">Заклад вважається таким, що </w:t>
      </w:r>
      <w:r w:rsidR="00283DB8" w:rsidRPr="00BA3B69">
        <w:rPr>
          <w:szCs w:val="28"/>
        </w:rPr>
        <w:t>припинився</w:t>
      </w:r>
      <w:r w:rsidR="006E32AE">
        <w:rPr>
          <w:szCs w:val="28"/>
        </w:rPr>
        <w:t xml:space="preserve">, з дня внесення до Єдиного державного реєстру юридичних осіб, фізичних осіб — підприємців та громадських формувань запису про державну реєстрацію його припинення. </w:t>
      </w:r>
    </w:p>
    <w:p w:rsidR="008F6B14" w:rsidRDefault="008F6B14" w:rsidP="00092266">
      <w:pPr>
        <w:pStyle w:val="a5"/>
        <w:spacing w:before="0"/>
        <w:ind w:firstLine="0"/>
        <w:jc w:val="both"/>
        <w:rPr>
          <w:szCs w:val="28"/>
        </w:rPr>
      </w:pPr>
    </w:p>
    <w:p w:rsidR="00413358" w:rsidRDefault="00413358" w:rsidP="00413358">
      <w:pPr>
        <w:shd w:val="clear" w:color="auto" w:fill="FFFFFF"/>
        <w:jc w:val="right"/>
        <w:textAlignment w:val="baseline"/>
        <w:rPr>
          <w:szCs w:val="28"/>
        </w:rPr>
      </w:pPr>
    </w:p>
    <w:p w:rsidR="00092266" w:rsidRDefault="00092266" w:rsidP="00413358">
      <w:pPr>
        <w:shd w:val="clear" w:color="auto" w:fill="FFFFFF"/>
        <w:jc w:val="right"/>
        <w:textAlignment w:val="baseline"/>
        <w:rPr>
          <w:szCs w:val="28"/>
        </w:rPr>
      </w:pPr>
    </w:p>
    <w:p w:rsidR="00092266" w:rsidRDefault="00092266" w:rsidP="00413358">
      <w:pPr>
        <w:shd w:val="clear" w:color="auto" w:fill="FFFFFF"/>
        <w:jc w:val="right"/>
        <w:textAlignment w:val="baseline"/>
        <w:rPr>
          <w:szCs w:val="28"/>
        </w:rPr>
      </w:pPr>
    </w:p>
    <w:p w:rsidR="00092266" w:rsidRDefault="00092266" w:rsidP="00413358">
      <w:pPr>
        <w:shd w:val="clear" w:color="auto" w:fill="FFFFFF"/>
        <w:jc w:val="right"/>
        <w:textAlignment w:val="baseline"/>
        <w:rPr>
          <w:szCs w:val="28"/>
        </w:rPr>
      </w:pPr>
    </w:p>
    <w:p w:rsidR="00092266" w:rsidRDefault="00092266" w:rsidP="00413358">
      <w:pPr>
        <w:shd w:val="clear" w:color="auto" w:fill="FFFFFF"/>
        <w:jc w:val="right"/>
        <w:textAlignment w:val="baseline"/>
        <w:rPr>
          <w:szCs w:val="28"/>
        </w:rPr>
      </w:pPr>
    </w:p>
    <w:p w:rsidR="00092266" w:rsidRDefault="00092266" w:rsidP="00413358">
      <w:pPr>
        <w:shd w:val="clear" w:color="auto" w:fill="FFFFFF"/>
        <w:jc w:val="right"/>
        <w:textAlignment w:val="baseline"/>
        <w:rPr>
          <w:szCs w:val="28"/>
        </w:rPr>
      </w:pPr>
    </w:p>
    <w:p w:rsidR="00092266" w:rsidRDefault="00092266" w:rsidP="00413358">
      <w:pPr>
        <w:shd w:val="clear" w:color="auto" w:fill="FFFFFF"/>
        <w:jc w:val="right"/>
        <w:textAlignment w:val="baseline"/>
        <w:rPr>
          <w:szCs w:val="28"/>
        </w:rPr>
      </w:pPr>
    </w:p>
    <w:p w:rsidR="00962A48" w:rsidRDefault="00962A48" w:rsidP="00413358">
      <w:pPr>
        <w:shd w:val="clear" w:color="auto" w:fill="FFFFFF"/>
        <w:jc w:val="right"/>
        <w:textAlignment w:val="baseline"/>
        <w:rPr>
          <w:szCs w:val="28"/>
        </w:rPr>
      </w:pPr>
    </w:p>
    <w:p w:rsidR="00962A48" w:rsidRDefault="00962A48" w:rsidP="00413358">
      <w:pPr>
        <w:shd w:val="clear" w:color="auto" w:fill="FFFFFF"/>
        <w:jc w:val="right"/>
        <w:textAlignment w:val="baseline"/>
        <w:rPr>
          <w:szCs w:val="28"/>
        </w:rPr>
      </w:pPr>
    </w:p>
    <w:p w:rsidR="00962A48" w:rsidRDefault="00962A48" w:rsidP="00413358">
      <w:pPr>
        <w:shd w:val="clear" w:color="auto" w:fill="FFFFFF"/>
        <w:jc w:val="right"/>
        <w:textAlignment w:val="baseline"/>
        <w:rPr>
          <w:szCs w:val="28"/>
        </w:rPr>
      </w:pPr>
    </w:p>
    <w:p w:rsidR="00962A48" w:rsidRDefault="00962A48" w:rsidP="00413358">
      <w:pPr>
        <w:shd w:val="clear" w:color="auto" w:fill="FFFFFF"/>
        <w:jc w:val="right"/>
        <w:textAlignment w:val="baseline"/>
        <w:rPr>
          <w:szCs w:val="28"/>
        </w:rPr>
      </w:pPr>
    </w:p>
    <w:p w:rsidR="00962A48" w:rsidRDefault="00962A48" w:rsidP="00413358">
      <w:pPr>
        <w:shd w:val="clear" w:color="auto" w:fill="FFFFFF"/>
        <w:jc w:val="right"/>
        <w:textAlignment w:val="baseline"/>
        <w:rPr>
          <w:szCs w:val="28"/>
        </w:rPr>
      </w:pPr>
    </w:p>
    <w:p w:rsidR="00962A48" w:rsidRDefault="00962A48" w:rsidP="00413358">
      <w:pPr>
        <w:shd w:val="clear" w:color="auto" w:fill="FFFFFF"/>
        <w:jc w:val="right"/>
        <w:textAlignment w:val="baseline"/>
        <w:rPr>
          <w:szCs w:val="28"/>
        </w:rPr>
      </w:pPr>
    </w:p>
    <w:p w:rsidR="00882A9B" w:rsidRDefault="00882A9B" w:rsidP="00882A9B">
      <w:pPr>
        <w:shd w:val="clear" w:color="auto" w:fill="FFFFFF"/>
        <w:jc w:val="center"/>
        <w:textAlignment w:val="baseline"/>
        <w:rPr>
          <w:color w:val="FF0000"/>
          <w:szCs w:val="28"/>
        </w:rPr>
      </w:pPr>
    </w:p>
    <w:p w:rsidR="00882A9B" w:rsidRPr="00882A9B" w:rsidRDefault="00882A9B" w:rsidP="00882A9B">
      <w:pPr>
        <w:shd w:val="clear" w:color="auto" w:fill="FFFFFF"/>
        <w:jc w:val="center"/>
        <w:textAlignment w:val="baseline"/>
        <w:rPr>
          <w:color w:val="FF0000"/>
          <w:szCs w:val="28"/>
        </w:rPr>
      </w:pPr>
    </w:p>
    <w:p w:rsidR="00962A48" w:rsidRDefault="00962A48" w:rsidP="00413358">
      <w:pPr>
        <w:shd w:val="clear" w:color="auto" w:fill="FFFFFF"/>
        <w:jc w:val="right"/>
        <w:textAlignment w:val="baseline"/>
        <w:rPr>
          <w:szCs w:val="28"/>
        </w:rPr>
      </w:pPr>
    </w:p>
    <w:p w:rsidR="00962A48" w:rsidRDefault="00962A48" w:rsidP="00413358">
      <w:pPr>
        <w:shd w:val="clear" w:color="auto" w:fill="FFFFFF"/>
        <w:jc w:val="right"/>
        <w:textAlignment w:val="baseline"/>
        <w:rPr>
          <w:szCs w:val="28"/>
        </w:rPr>
      </w:pPr>
    </w:p>
    <w:p w:rsidR="00962A48" w:rsidRDefault="00962A48" w:rsidP="00413358">
      <w:pPr>
        <w:shd w:val="clear" w:color="auto" w:fill="FFFFFF"/>
        <w:jc w:val="right"/>
        <w:textAlignment w:val="baseline"/>
        <w:rPr>
          <w:szCs w:val="28"/>
        </w:rPr>
      </w:pPr>
    </w:p>
    <w:p w:rsidR="00962A48" w:rsidRDefault="00962A48" w:rsidP="00413358">
      <w:pPr>
        <w:shd w:val="clear" w:color="auto" w:fill="FFFFFF"/>
        <w:jc w:val="right"/>
        <w:textAlignment w:val="baseline"/>
        <w:rPr>
          <w:szCs w:val="28"/>
        </w:rPr>
      </w:pPr>
    </w:p>
    <w:p w:rsidR="00962A48" w:rsidRDefault="00962A48" w:rsidP="00413358">
      <w:pPr>
        <w:shd w:val="clear" w:color="auto" w:fill="FFFFFF"/>
        <w:jc w:val="right"/>
        <w:textAlignment w:val="baseline"/>
        <w:rPr>
          <w:szCs w:val="28"/>
        </w:rPr>
      </w:pPr>
    </w:p>
    <w:p w:rsidR="00962A48" w:rsidRDefault="00962A48" w:rsidP="00413358">
      <w:pPr>
        <w:shd w:val="clear" w:color="auto" w:fill="FFFFFF"/>
        <w:jc w:val="right"/>
        <w:textAlignment w:val="baseline"/>
        <w:rPr>
          <w:szCs w:val="28"/>
        </w:rPr>
      </w:pPr>
    </w:p>
    <w:p w:rsidR="00962A48" w:rsidRDefault="00962A48" w:rsidP="00413358">
      <w:pPr>
        <w:shd w:val="clear" w:color="auto" w:fill="FFFFFF"/>
        <w:jc w:val="right"/>
        <w:textAlignment w:val="baseline"/>
        <w:rPr>
          <w:szCs w:val="28"/>
        </w:rPr>
      </w:pPr>
    </w:p>
    <w:p w:rsidR="00962A48" w:rsidRDefault="00962A48" w:rsidP="00413358">
      <w:pPr>
        <w:shd w:val="clear" w:color="auto" w:fill="FFFFFF"/>
        <w:jc w:val="right"/>
        <w:textAlignment w:val="baseline"/>
        <w:rPr>
          <w:szCs w:val="28"/>
        </w:rPr>
      </w:pPr>
    </w:p>
    <w:p w:rsidR="00092266" w:rsidRDefault="00092266" w:rsidP="00413358">
      <w:pPr>
        <w:shd w:val="clear" w:color="auto" w:fill="FFFFFF"/>
        <w:jc w:val="right"/>
        <w:textAlignment w:val="baseline"/>
        <w:rPr>
          <w:szCs w:val="28"/>
        </w:rPr>
      </w:pPr>
    </w:p>
    <w:p w:rsidR="005218A2" w:rsidRDefault="003D34C6" w:rsidP="003D34C6">
      <w:pPr>
        <w:ind w:left="5670"/>
        <w:jc w:val="right"/>
      </w:pPr>
      <w:r w:rsidRPr="00CA6CD7">
        <w:rPr>
          <w:szCs w:val="28"/>
        </w:rPr>
        <w:t xml:space="preserve">Додаток 2 до </w:t>
      </w:r>
      <w:r w:rsidR="006159DE">
        <w:t>рішення</w:t>
      </w:r>
      <w:r w:rsidRPr="00CA6CD7">
        <w:t xml:space="preserve"> Сокальської</w:t>
      </w:r>
      <w:r w:rsidR="006159DE">
        <w:t xml:space="preserve"> </w:t>
      </w:r>
      <w:r w:rsidRPr="00CA6CD7">
        <w:t xml:space="preserve">міської </w:t>
      </w:r>
      <w:r w:rsidR="005218A2">
        <w:t>ради</w:t>
      </w:r>
      <w:r w:rsidR="005218A2">
        <w:br/>
        <w:t>Львівської області</w:t>
      </w:r>
      <w:r w:rsidR="005218A2">
        <w:br/>
        <w:t>від «26» червня</w:t>
      </w:r>
      <w:r w:rsidRPr="00CA6CD7">
        <w:t xml:space="preserve"> 2026 р. </w:t>
      </w:r>
    </w:p>
    <w:p w:rsidR="003D34C6" w:rsidRPr="00CA6CD7" w:rsidRDefault="005218A2" w:rsidP="003D34C6">
      <w:pPr>
        <w:ind w:left="5670"/>
        <w:jc w:val="right"/>
        <w:rPr>
          <w:szCs w:val="28"/>
        </w:rPr>
      </w:pPr>
      <w:r>
        <w:t>№2587</w:t>
      </w:r>
      <w:r w:rsidR="00E16F2E">
        <w:t xml:space="preserve">  </w:t>
      </w:r>
      <w:r w:rsidR="00D247ED">
        <w:t xml:space="preserve"> </w:t>
      </w:r>
      <w:bookmarkStart w:id="50" w:name="_GoBack"/>
      <w:bookmarkEnd w:id="50"/>
    </w:p>
    <w:p w:rsidR="003D34C6" w:rsidRDefault="003D34C6" w:rsidP="003D34C6">
      <w:pPr>
        <w:shd w:val="clear" w:color="auto" w:fill="FFFFFF"/>
        <w:jc w:val="center"/>
        <w:textAlignment w:val="baseline"/>
        <w:rPr>
          <w:b/>
          <w:szCs w:val="28"/>
        </w:rPr>
      </w:pPr>
    </w:p>
    <w:p w:rsidR="003D34C6" w:rsidRPr="00CA6CD7" w:rsidRDefault="006159DE" w:rsidP="003D34C6">
      <w:pPr>
        <w:shd w:val="clear" w:color="auto" w:fill="FFFFFF"/>
        <w:jc w:val="center"/>
        <w:textAlignment w:val="baseline"/>
        <w:rPr>
          <w:b/>
          <w:szCs w:val="28"/>
        </w:rPr>
      </w:pPr>
      <w:r>
        <w:rPr>
          <w:b/>
          <w:szCs w:val="28"/>
        </w:rPr>
        <w:t>Структура</w:t>
      </w:r>
      <w:r w:rsidR="003D34C6">
        <w:rPr>
          <w:b/>
          <w:szCs w:val="28"/>
        </w:rPr>
        <w:t xml:space="preserve"> та штатна чисельність</w:t>
      </w:r>
      <w:r w:rsidR="003D34C6" w:rsidRPr="00CA6CD7">
        <w:rPr>
          <w:b/>
          <w:szCs w:val="28"/>
        </w:rPr>
        <w:t xml:space="preserve"> комунального закладу «Ветеранський простір» Сокальської  міської ради Львівської області </w:t>
      </w:r>
    </w:p>
    <w:p w:rsidR="003D34C6" w:rsidRPr="00CA6CD7" w:rsidRDefault="003D34C6" w:rsidP="003D34C6">
      <w:pPr>
        <w:tabs>
          <w:tab w:val="left" w:pos="3645"/>
        </w:tabs>
        <w:jc w:val="center"/>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4611"/>
        <w:gridCol w:w="3854"/>
      </w:tblGrid>
      <w:tr w:rsidR="003D34C6" w:rsidRPr="00CA6CD7" w:rsidTr="005F3BAA">
        <w:tc>
          <w:tcPr>
            <w:tcW w:w="822" w:type="dxa"/>
            <w:shd w:val="clear" w:color="auto" w:fill="auto"/>
          </w:tcPr>
          <w:p w:rsidR="003D34C6" w:rsidRPr="00CA6CD7" w:rsidRDefault="003D34C6" w:rsidP="005F3BAA">
            <w:pPr>
              <w:tabs>
                <w:tab w:val="left" w:pos="3645"/>
              </w:tabs>
              <w:jc w:val="center"/>
              <w:rPr>
                <w:szCs w:val="28"/>
              </w:rPr>
            </w:pPr>
            <w:r w:rsidRPr="00CA6CD7">
              <w:rPr>
                <w:szCs w:val="28"/>
              </w:rPr>
              <w:t>№з/п</w:t>
            </w:r>
          </w:p>
        </w:tc>
        <w:tc>
          <w:tcPr>
            <w:tcW w:w="4959" w:type="dxa"/>
            <w:shd w:val="clear" w:color="auto" w:fill="auto"/>
          </w:tcPr>
          <w:p w:rsidR="003D34C6" w:rsidRPr="00CA6CD7" w:rsidRDefault="003D34C6" w:rsidP="005F3BAA">
            <w:pPr>
              <w:tabs>
                <w:tab w:val="left" w:pos="3645"/>
              </w:tabs>
              <w:jc w:val="center"/>
              <w:rPr>
                <w:szCs w:val="28"/>
              </w:rPr>
            </w:pPr>
            <w:r w:rsidRPr="00CA6CD7">
              <w:rPr>
                <w:szCs w:val="28"/>
              </w:rPr>
              <w:t>Найменування посади</w:t>
            </w:r>
          </w:p>
        </w:tc>
        <w:tc>
          <w:tcPr>
            <w:tcW w:w="4214" w:type="dxa"/>
            <w:shd w:val="clear" w:color="auto" w:fill="auto"/>
          </w:tcPr>
          <w:p w:rsidR="003D34C6" w:rsidRPr="00CA6CD7" w:rsidRDefault="003D34C6" w:rsidP="005F3BAA">
            <w:pPr>
              <w:tabs>
                <w:tab w:val="left" w:pos="3645"/>
              </w:tabs>
              <w:jc w:val="center"/>
              <w:rPr>
                <w:szCs w:val="28"/>
              </w:rPr>
            </w:pPr>
            <w:r w:rsidRPr="00CA6CD7">
              <w:rPr>
                <w:szCs w:val="28"/>
              </w:rPr>
              <w:t>Кількість штатних одиниць</w:t>
            </w:r>
          </w:p>
        </w:tc>
      </w:tr>
      <w:tr w:rsidR="003D34C6" w:rsidRPr="00CA6CD7" w:rsidTr="005F3BAA">
        <w:tc>
          <w:tcPr>
            <w:tcW w:w="822" w:type="dxa"/>
            <w:shd w:val="clear" w:color="auto" w:fill="auto"/>
          </w:tcPr>
          <w:p w:rsidR="003D34C6" w:rsidRPr="00CA6CD7" w:rsidRDefault="003D34C6" w:rsidP="005F3BAA">
            <w:pPr>
              <w:tabs>
                <w:tab w:val="left" w:pos="3645"/>
              </w:tabs>
              <w:jc w:val="center"/>
              <w:rPr>
                <w:szCs w:val="28"/>
              </w:rPr>
            </w:pPr>
            <w:r w:rsidRPr="00CA6CD7">
              <w:rPr>
                <w:szCs w:val="28"/>
              </w:rPr>
              <w:t>1</w:t>
            </w:r>
          </w:p>
        </w:tc>
        <w:tc>
          <w:tcPr>
            <w:tcW w:w="4959" w:type="dxa"/>
            <w:shd w:val="clear" w:color="auto" w:fill="auto"/>
          </w:tcPr>
          <w:p w:rsidR="003D34C6" w:rsidRPr="00CA6CD7" w:rsidRDefault="003D34C6" w:rsidP="005F3BAA">
            <w:pPr>
              <w:tabs>
                <w:tab w:val="left" w:pos="3645"/>
              </w:tabs>
              <w:rPr>
                <w:szCs w:val="28"/>
              </w:rPr>
            </w:pPr>
            <w:r w:rsidRPr="00CA6CD7">
              <w:rPr>
                <w:szCs w:val="28"/>
              </w:rPr>
              <w:t>Директор</w:t>
            </w:r>
          </w:p>
        </w:tc>
        <w:tc>
          <w:tcPr>
            <w:tcW w:w="4214" w:type="dxa"/>
            <w:shd w:val="clear" w:color="auto" w:fill="auto"/>
          </w:tcPr>
          <w:p w:rsidR="003D34C6" w:rsidRPr="00CA6CD7" w:rsidRDefault="003D34C6" w:rsidP="005F3BAA">
            <w:pPr>
              <w:tabs>
                <w:tab w:val="left" w:pos="3645"/>
              </w:tabs>
              <w:jc w:val="center"/>
              <w:rPr>
                <w:szCs w:val="28"/>
              </w:rPr>
            </w:pPr>
            <w:r w:rsidRPr="00CA6CD7">
              <w:rPr>
                <w:szCs w:val="28"/>
              </w:rPr>
              <w:t>1</w:t>
            </w:r>
          </w:p>
        </w:tc>
      </w:tr>
      <w:tr w:rsidR="003D34C6" w:rsidRPr="00CA6CD7" w:rsidTr="005F3BAA">
        <w:tc>
          <w:tcPr>
            <w:tcW w:w="822" w:type="dxa"/>
            <w:shd w:val="clear" w:color="auto" w:fill="auto"/>
          </w:tcPr>
          <w:p w:rsidR="003D34C6" w:rsidRPr="00CA6CD7" w:rsidRDefault="003D34C6" w:rsidP="005F3BAA">
            <w:pPr>
              <w:tabs>
                <w:tab w:val="left" w:pos="3645"/>
              </w:tabs>
              <w:jc w:val="center"/>
              <w:rPr>
                <w:szCs w:val="28"/>
              </w:rPr>
            </w:pPr>
            <w:r w:rsidRPr="00CA6CD7">
              <w:rPr>
                <w:szCs w:val="28"/>
              </w:rPr>
              <w:t>2</w:t>
            </w:r>
          </w:p>
        </w:tc>
        <w:tc>
          <w:tcPr>
            <w:tcW w:w="4959" w:type="dxa"/>
            <w:shd w:val="clear" w:color="auto" w:fill="auto"/>
          </w:tcPr>
          <w:p w:rsidR="003D34C6" w:rsidRPr="00CA6CD7" w:rsidRDefault="003D34C6" w:rsidP="005F3BAA">
            <w:pPr>
              <w:tabs>
                <w:tab w:val="left" w:pos="3645"/>
              </w:tabs>
              <w:rPr>
                <w:szCs w:val="28"/>
              </w:rPr>
            </w:pPr>
            <w:r w:rsidRPr="00CA6CD7">
              <w:rPr>
                <w:szCs w:val="28"/>
              </w:rPr>
              <w:t>Головний бухгалтер</w:t>
            </w:r>
          </w:p>
        </w:tc>
        <w:tc>
          <w:tcPr>
            <w:tcW w:w="4214" w:type="dxa"/>
            <w:shd w:val="clear" w:color="auto" w:fill="auto"/>
          </w:tcPr>
          <w:p w:rsidR="003D34C6" w:rsidRPr="00CA6CD7" w:rsidRDefault="003D34C6" w:rsidP="005F3BAA">
            <w:pPr>
              <w:tabs>
                <w:tab w:val="left" w:pos="3645"/>
              </w:tabs>
              <w:jc w:val="center"/>
              <w:rPr>
                <w:szCs w:val="28"/>
              </w:rPr>
            </w:pPr>
            <w:r w:rsidRPr="00CA6CD7">
              <w:rPr>
                <w:szCs w:val="28"/>
              </w:rPr>
              <w:t>1</w:t>
            </w:r>
          </w:p>
        </w:tc>
      </w:tr>
      <w:tr w:rsidR="003D34C6" w:rsidRPr="00CA6CD7" w:rsidTr="005F3BAA">
        <w:tc>
          <w:tcPr>
            <w:tcW w:w="822" w:type="dxa"/>
            <w:shd w:val="clear" w:color="auto" w:fill="auto"/>
          </w:tcPr>
          <w:p w:rsidR="003D34C6" w:rsidRPr="00CA6CD7" w:rsidRDefault="003D34C6" w:rsidP="005F3BAA">
            <w:pPr>
              <w:tabs>
                <w:tab w:val="left" w:pos="3645"/>
              </w:tabs>
              <w:jc w:val="center"/>
              <w:rPr>
                <w:szCs w:val="28"/>
              </w:rPr>
            </w:pPr>
            <w:r w:rsidRPr="00CA6CD7">
              <w:rPr>
                <w:szCs w:val="28"/>
              </w:rPr>
              <w:t>3</w:t>
            </w:r>
          </w:p>
        </w:tc>
        <w:tc>
          <w:tcPr>
            <w:tcW w:w="4959" w:type="dxa"/>
            <w:shd w:val="clear" w:color="auto" w:fill="auto"/>
          </w:tcPr>
          <w:p w:rsidR="003D34C6" w:rsidRPr="00CA6CD7" w:rsidRDefault="003D34C6" w:rsidP="005F3BAA">
            <w:pPr>
              <w:tabs>
                <w:tab w:val="left" w:pos="3645"/>
              </w:tabs>
              <w:rPr>
                <w:szCs w:val="28"/>
              </w:rPr>
            </w:pPr>
            <w:r w:rsidRPr="00CA6CD7">
              <w:rPr>
                <w:szCs w:val="28"/>
              </w:rPr>
              <w:t>Фахівець із супроводу ветеранів війни та демобілізованих осіб</w:t>
            </w:r>
          </w:p>
        </w:tc>
        <w:tc>
          <w:tcPr>
            <w:tcW w:w="4214" w:type="dxa"/>
            <w:shd w:val="clear" w:color="auto" w:fill="auto"/>
          </w:tcPr>
          <w:p w:rsidR="003D34C6" w:rsidRPr="00CA6CD7" w:rsidRDefault="003D34C6" w:rsidP="005F3BAA">
            <w:pPr>
              <w:tabs>
                <w:tab w:val="left" w:pos="3645"/>
              </w:tabs>
              <w:jc w:val="center"/>
              <w:rPr>
                <w:szCs w:val="28"/>
              </w:rPr>
            </w:pPr>
            <w:r w:rsidRPr="00CA6CD7">
              <w:rPr>
                <w:szCs w:val="28"/>
              </w:rPr>
              <w:t>3</w:t>
            </w:r>
          </w:p>
        </w:tc>
      </w:tr>
      <w:tr w:rsidR="003D34C6" w:rsidRPr="00CA6CD7" w:rsidTr="005F3BAA">
        <w:tc>
          <w:tcPr>
            <w:tcW w:w="822" w:type="dxa"/>
            <w:shd w:val="clear" w:color="auto" w:fill="auto"/>
          </w:tcPr>
          <w:p w:rsidR="003D34C6" w:rsidRPr="00CA6CD7" w:rsidRDefault="003D34C6" w:rsidP="005F3BAA">
            <w:pPr>
              <w:tabs>
                <w:tab w:val="left" w:pos="3645"/>
              </w:tabs>
              <w:jc w:val="center"/>
              <w:rPr>
                <w:szCs w:val="28"/>
              </w:rPr>
            </w:pPr>
          </w:p>
        </w:tc>
        <w:tc>
          <w:tcPr>
            <w:tcW w:w="4959" w:type="dxa"/>
            <w:shd w:val="clear" w:color="auto" w:fill="auto"/>
          </w:tcPr>
          <w:p w:rsidR="003D34C6" w:rsidRPr="00CA6CD7" w:rsidRDefault="003D34C6" w:rsidP="005F3BAA">
            <w:pPr>
              <w:tabs>
                <w:tab w:val="left" w:pos="3645"/>
              </w:tabs>
              <w:rPr>
                <w:szCs w:val="28"/>
              </w:rPr>
            </w:pPr>
            <w:r>
              <w:rPr>
                <w:szCs w:val="28"/>
              </w:rPr>
              <w:t>Усього</w:t>
            </w:r>
          </w:p>
        </w:tc>
        <w:tc>
          <w:tcPr>
            <w:tcW w:w="4214" w:type="dxa"/>
            <w:shd w:val="clear" w:color="auto" w:fill="auto"/>
          </w:tcPr>
          <w:p w:rsidR="003D34C6" w:rsidRPr="00CA6CD7" w:rsidRDefault="003D34C6" w:rsidP="005F3BAA">
            <w:pPr>
              <w:tabs>
                <w:tab w:val="left" w:pos="3645"/>
              </w:tabs>
              <w:jc w:val="center"/>
              <w:rPr>
                <w:szCs w:val="28"/>
              </w:rPr>
            </w:pPr>
            <w:r>
              <w:rPr>
                <w:szCs w:val="28"/>
              </w:rPr>
              <w:t>5</w:t>
            </w:r>
          </w:p>
        </w:tc>
      </w:tr>
    </w:tbl>
    <w:p w:rsidR="003D34C6" w:rsidRPr="00CA6CD7" w:rsidRDefault="003D34C6" w:rsidP="003D34C6">
      <w:pPr>
        <w:tabs>
          <w:tab w:val="left" w:pos="3645"/>
        </w:tabs>
        <w:jc w:val="center"/>
        <w:rPr>
          <w:szCs w:val="28"/>
        </w:rPr>
      </w:pPr>
    </w:p>
    <w:p w:rsidR="003D34C6" w:rsidRPr="00CA6CD7" w:rsidRDefault="003D34C6" w:rsidP="003D34C6">
      <w:pPr>
        <w:rPr>
          <w:szCs w:val="28"/>
        </w:rPr>
      </w:pPr>
    </w:p>
    <w:p w:rsidR="003D34C6" w:rsidRPr="00CA6CD7" w:rsidRDefault="006159DE" w:rsidP="003D34C6">
      <w:pPr>
        <w:rPr>
          <w:color w:val="000000"/>
          <w:sz w:val="24"/>
          <w:szCs w:val="24"/>
        </w:rPr>
      </w:pPr>
      <w:r>
        <w:rPr>
          <w:szCs w:val="28"/>
        </w:rPr>
        <w:t xml:space="preserve">Секретар </w:t>
      </w:r>
      <w:r w:rsidR="003D34C6" w:rsidRPr="00CA6CD7">
        <w:rPr>
          <w:szCs w:val="28"/>
        </w:rPr>
        <w:t xml:space="preserve"> ради                                                            Ігор СИДОР</w:t>
      </w:r>
    </w:p>
    <w:p w:rsidR="008F6B14" w:rsidRPr="00413358" w:rsidRDefault="008F6B14" w:rsidP="00413358">
      <w:pPr>
        <w:pStyle w:val="a5"/>
        <w:ind w:firstLine="0"/>
        <w:jc w:val="center"/>
        <w:rPr>
          <w:b/>
          <w:szCs w:val="28"/>
        </w:rPr>
      </w:pPr>
    </w:p>
    <w:sectPr w:rsidR="008F6B14" w:rsidRPr="00413358" w:rsidSect="00437CAF">
      <w:headerReference w:type="even" r:id="rId9"/>
      <w:headerReference w:type="default" r:id="rId10"/>
      <w:pgSz w:w="11906" w:h="16838" w:code="9"/>
      <w:pgMar w:top="567" w:right="1134" w:bottom="1134" w:left="1701"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1B24" w:rsidRDefault="00FC1B24">
      <w:r>
        <w:separator/>
      </w:r>
    </w:p>
  </w:endnote>
  <w:endnote w:type="continuationSeparator" w:id="0">
    <w:p w:rsidR="00FC1B24" w:rsidRDefault="00FC1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1B24" w:rsidRDefault="00FC1B24">
      <w:r>
        <w:separator/>
      </w:r>
    </w:p>
  </w:footnote>
  <w:footnote w:type="continuationSeparator" w:id="0">
    <w:p w:rsidR="00FC1B24" w:rsidRDefault="00FC1B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712F" w:rsidRDefault="00BB5F94">
    <w:pPr>
      <w:framePr w:wrap="around" w:vAnchor="text" w:hAnchor="margin" w:xAlign="center" w:y="1"/>
    </w:pPr>
    <w:r>
      <w:rPr>
        <w:noProof/>
      </w:rPr>
      <w:fldChar w:fldCharType="begin"/>
    </w:r>
    <w:r w:rsidR="00DB712F">
      <w:rPr>
        <w:noProof/>
      </w:rPr>
      <w:instrText xml:space="preserve">PAGE  </w:instrText>
    </w:r>
    <w:r>
      <w:rPr>
        <w:noProof/>
      </w:rPr>
      <w:fldChar w:fldCharType="separate"/>
    </w:r>
    <w:r w:rsidR="00DB712F">
      <w:rPr>
        <w:noProof/>
      </w:rPr>
      <w:t>1</w:t>
    </w:r>
    <w:r>
      <w:rPr>
        <w:noProof/>
      </w:rPr>
      <w:fldChar w:fldCharType="end"/>
    </w:r>
  </w:p>
  <w:p w:rsidR="00DB712F" w:rsidRDefault="00DB712F"/>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712F" w:rsidRDefault="00BB5F94">
    <w:pPr>
      <w:framePr w:wrap="around" w:vAnchor="text" w:hAnchor="margin" w:xAlign="center" w:y="1"/>
    </w:pPr>
    <w:r>
      <w:rPr>
        <w:noProof/>
      </w:rPr>
      <w:fldChar w:fldCharType="begin"/>
    </w:r>
    <w:r w:rsidR="00DB712F">
      <w:rPr>
        <w:noProof/>
      </w:rPr>
      <w:instrText xml:space="preserve">PAGE  </w:instrText>
    </w:r>
    <w:r>
      <w:rPr>
        <w:noProof/>
      </w:rPr>
      <w:fldChar w:fldCharType="separate"/>
    </w:r>
    <w:r w:rsidR="00D247ED">
      <w:rPr>
        <w:noProof/>
      </w:rPr>
      <w:t>15</w:t>
    </w:r>
    <w:r>
      <w:rPr>
        <w:noProof/>
      </w:rPr>
      <w:fldChar w:fldCharType="end"/>
    </w:r>
  </w:p>
  <w:p w:rsidR="00DB712F" w:rsidRDefault="00DB712F"/>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7356BA"/>
    <w:multiLevelType w:val="multilevel"/>
    <w:tmpl w:val="DC1EEE76"/>
    <w:lvl w:ilvl="0">
      <w:start w:val="4"/>
      <w:numFmt w:val="decimal"/>
      <w:lvlText w:val="%1."/>
      <w:lvlJc w:val="left"/>
      <w:pPr>
        <w:ind w:left="675" w:hanging="675"/>
      </w:pPr>
      <w:rPr>
        <w:rFonts w:hint="default"/>
      </w:rPr>
    </w:lvl>
    <w:lvl w:ilvl="1">
      <w:start w:val="2"/>
      <w:numFmt w:val="decimal"/>
      <w:lvlText w:val="%1.%2."/>
      <w:lvlJc w:val="left"/>
      <w:pPr>
        <w:ind w:left="2775" w:hanging="720"/>
      </w:pPr>
      <w:rPr>
        <w:rFonts w:hint="default"/>
      </w:rPr>
    </w:lvl>
    <w:lvl w:ilvl="2">
      <w:start w:val="5"/>
      <w:numFmt w:val="decimal"/>
      <w:lvlText w:val="%1.%2.%3."/>
      <w:lvlJc w:val="left"/>
      <w:pPr>
        <w:ind w:left="4830" w:hanging="720"/>
      </w:pPr>
      <w:rPr>
        <w:rFonts w:hint="default"/>
      </w:rPr>
    </w:lvl>
    <w:lvl w:ilvl="3">
      <w:start w:val="1"/>
      <w:numFmt w:val="decimal"/>
      <w:lvlText w:val="%1.%2.%3.%4."/>
      <w:lvlJc w:val="left"/>
      <w:pPr>
        <w:ind w:left="7245" w:hanging="1080"/>
      </w:pPr>
      <w:rPr>
        <w:rFonts w:hint="default"/>
      </w:rPr>
    </w:lvl>
    <w:lvl w:ilvl="4">
      <w:start w:val="1"/>
      <w:numFmt w:val="decimal"/>
      <w:lvlText w:val="%1.%2.%3.%4.%5."/>
      <w:lvlJc w:val="left"/>
      <w:pPr>
        <w:ind w:left="9300" w:hanging="1080"/>
      </w:pPr>
      <w:rPr>
        <w:rFonts w:hint="default"/>
      </w:rPr>
    </w:lvl>
    <w:lvl w:ilvl="5">
      <w:start w:val="1"/>
      <w:numFmt w:val="decimal"/>
      <w:lvlText w:val="%1.%2.%3.%4.%5.%6."/>
      <w:lvlJc w:val="left"/>
      <w:pPr>
        <w:ind w:left="11715" w:hanging="1440"/>
      </w:pPr>
      <w:rPr>
        <w:rFonts w:hint="default"/>
      </w:rPr>
    </w:lvl>
    <w:lvl w:ilvl="6">
      <w:start w:val="1"/>
      <w:numFmt w:val="decimal"/>
      <w:lvlText w:val="%1.%2.%3.%4.%5.%6.%7."/>
      <w:lvlJc w:val="left"/>
      <w:pPr>
        <w:ind w:left="14130" w:hanging="1800"/>
      </w:pPr>
      <w:rPr>
        <w:rFonts w:hint="default"/>
      </w:rPr>
    </w:lvl>
    <w:lvl w:ilvl="7">
      <w:start w:val="1"/>
      <w:numFmt w:val="decimal"/>
      <w:lvlText w:val="%1.%2.%3.%4.%5.%6.%7.%8."/>
      <w:lvlJc w:val="left"/>
      <w:pPr>
        <w:ind w:left="16185" w:hanging="1800"/>
      </w:pPr>
      <w:rPr>
        <w:rFonts w:hint="default"/>
      </w:rPr>
    </w:lvl>
    <w:lvl w:ilvl="8">
      <w:start w:val="1"/>
      <w:numFmt w:val="decimal"/>
      <w:lvlText w:val="%1.%2.%3.%4.%5.%6.%7.%8.%9."/>
      <w:lvlJc w:val="left"/>
      <w:pPr>
        <w:ind w:left="18600" w:hanging="2160"/>
      </w:pPr>
      <w:rPr>
        <w:rFonts w:hint="default"/>
      </w:rPr>
    </w:lvl>
  </w:abstractNum>
  <w:abstractNum w:abstractNumId="1" w15:restartNumberingAfterBreak="0">
    <w:nsid w:val="3CF958A0"/>
    <w:multiLevelType w:val="multilevel"/>
    <w:tmpl w:val="6C0C86FC"/>
    <w:lvl w:ilvl="0">
      <w:start w:val="4"/>
      <w:numFmt w:val="decimal"/>
      <w:lvlText w:val="%1."/>
      <w:lvlJc w:val="left"/>
      <w:pPr>
        <w:ind w:left="675" w:hanging="675"/>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626C0320"/>
    <w:multiLevelType w:val="multilevel"/>
    <w:tmpl w:val="A3BC00FA"/>
    <w:lvl w:ilvl="0">
      <w:start w:val="1"/>
      <w:numFmt w:val="decimal"/>
      <w:lvlText w:val="%1."/>
      <w:lvlJc w:val="left"/>
      <w:pPr>
        <w:ind w:left="1189" w:hanging="48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7CC14155"/>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4406" w:hanging="720"/>
      </w:pPr>
      <w:rPr>
        <w:rFonts w:cs="Times New Roman" w:hint="default"/>
      </w:rPr>
    </w:lvl>
    <w:lvl w:ilvl="2">
      <w:start w:val="1"/>
      <w:numFmt w:val="decimal"/>
      <w:isLgl/>
      <w:lvlText w:val="%1.%2.%3."/>
      <w:lvlJc w:val="left"/>
      <w:pPr>
        <w:ind w:left="4831" w:hanging="720"/>
      </w:pPr>
      <w:rPr>
        <w:rFonts w:cs="Times New Roman" w:hint="default"/>
        <w:color w:val="auto"/>
        <w:sz w:val="28"/>
        <w:szCs w:val="28"/>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StepHandle" w:val="262696"/>
  </w:docVars>
  <w:rsids>
    <w:rsidRoot w:val="001A5FC5"/>
    <w:rsid w:val="00023F66"/>
    <w:rsid w:val="00025735"/>
    <w:rsid w:val="00043CAC"/>
    <w:rsid w:val="00044368"/>
    <w:rsid w:val="00050B92"/>
    <w:rsid w:val="000631A1"/>
    <w:rsid w:val="000671AA"/>
    <w:rsid w:val="00067B8E"/>
    <w:rsid w:val="00092266"/>
    <w:rsid w:val="000B4A6C"/>
    <w:rsid w:val="000C26CD"/>
    <w:rsid w:val="000C3672"/>
    <w:rsid w:val="000C6330"/>
    <w:rsid w:val="000E4652"/>
    <w:rsid w:val="000F26DC"/>
    <w:rsid w:val="000F4A8B"/>
    <w:rsid w:val="001107C2"/>
    <w:rsid w:val="00112BFC"/>
    <w:rsid w:val="00114729"/>
    <w:rsid w:val="00123757"/>
    <w:rsid w:val="0014502B"/>
    <w:rsid w:val="00147F80"/>
    <w:rsid w:val="00157556"/>
    <w:rsid w:val="0017010C"/>
    <w:rsid w:val="00175788"/>
    <w:rsid w:val="00185F5F"/>
    <w:rsid w:val="00187F67"/>
    <w:rsid w:val="001A58D5"/>
    <w:rsid w:val="001A5FC5"/>
    <w:rsid w:val="001A665C"/>
    <w:rsid w:val="001B68CF"/>
    <w:rsid w:val="001C15FC"/>
    <w:rsid w:val="001C376C"/>
    <w:rsid w:val="001C462F"/>
    <w:rsid w:val="001C4B14"/>
    <w:rsid w:val="001C7655"/>
    <w:rsid w:val="001E2E2C"/>
    <w:rsid w:val="001E596D"/>
    <w:rsid w:val="001E6D8A"/>
    <w:rsid w:val="001F7F89"/>
    <w:rsid w:val="00210F96"/>
    <w:rsid w:val="002113AC"/>
    <w:rsid w:val="002340B9"/>
    <w:rsid w:val="00247825"/>
    <w:rsid w:val="00254D43"/>
    <w:rsid w:val="00256824"/>
    <w:rsid w:val="00266192"/>
    <w:rsid w:val="00271C77"/>
    <w:rsid w:val="00280AD9"/>
    <w:rsid w:val="00283DB8"/>
    <w:rsid w:val="00286C6F"/>
    <w:rsid w:val="002943DC"/>
    <w:rsid w:val="00294D98"/>
    <w:rsid w:val="002B64A7"/>
    <w:rsid w:val="002C596B"/>
    <w:rsid w:val="002D0BED"/>
    <w:rsid w:val="002D13EA"/>
    <w:rsid w:val="00301165"/>
    <w:rsid w:val="003052F6"/>
    <w:rsid w:val="003063A7"/>
    <w:rsid w:val="00310307"/>
    <w:rsid w:val="00334FC8"/>
    <w:rsid w:val="00334FD5"/>
    <w:rsid w:val="00337BB8"/>
    <w:rsid w:val="0035102D"/>
    <w:rsid w:val="00375080"/>
    <w:rsid w:val="00385EAC"/>
    <w:rsid w:val="00393DCB"/>
    <w:rsid w:val="00396C37"/>
    <w:rsid w:val="003B3B61"/>
    <w:rsid w:val="003D34C6"/>
    <w:rsid w:val="003E353C"/>
    <w:rsid w:val="00403A8E"/>
    <w:rsid w:val="00413358"/>
    <w:rsid w:val="00435162"/>
    <w:rsid w:val="004363F4"/>
    <w:rsid w:val="00437CAF"/>
    <w:rsid w:val="00462D49"/>
    <w:rsid w:val="00467B9E"/>
    <w:rsid w:val="00475816"/>
    <w:rsid w:val="00477BE6"/>
    <w:rsid w:val="00481341"/>
    <w:rsid w:val="004856AC"/>
    <w:rsid w:val="00492681"/>
    <w:rsid w:val="00495A5D"/>
    <w:rsid w:val="004A0C95"/>
    <w:rsid w:val="004B494A"/>
    <w:rsid w:val="004B502B"/>
    <w:rsid w:val="004C2196"/>
    <w:rsid w:val="004C29EB"/>
    <w:rsid w:val="004C6AC0"/>
    <w:rsid w:val="004D733D"/>
    <w:rsid w:val="00503FE0"/>
    <w:rsid w:val="00512414"/>
    <w:rsid w:val="005218A2"/>
    <w:rsid w:val="00525BBB"/>
    <w:rsid w:val="005261E5"/>
    <w:rsid w:val="00527B02"/>
    <w:rsid w:val="005646D9"/>
    <w:rsid w:val="00567DC3"/>
    <w:rsid w:val="005817DD"/>
    <w:rsid w:val="0058228F"/>
    <w:rsid w:val="00585044"/>
    <w:rsid w:val="005B030A"/>
    <w:rsid w:val="005B083E"/>
    <w:rsid w:val="005B1E5E"/>
    <w:rsid w:val="005C56A0"/>
    <w:rsid w:val="005D3A4D"/>
    <w:rsid w:val="005E604E"/>
    <w:rsid w:val="005F0B02"/>
    <w:rsid w:val="006159DE"/>
    <w:rsid w:val="0063408E"/>
    <w:rsid w:val="00635D85"/>
    <w:rsid w:val="0063668B"/>
    <w:rsid w:val="00641ECD"/>
    <w:rsid w:val="00653977"/>
    <w:rsid w:val="0066618F"/>
    <w:rsid w:val="00670795"/>
    <w:rsid w:val="006808A6"/>
    <w:rsid w:val="00683452"/>
    <w:rsid w:val="006A784A"/>
    <w:rsid w:val="006C64F6"/>
    <w:rsid w:val="006E32AE"/>
    <w:rsid w:val="006F1D3E"/>
    <w:rsid w:val="006F56BB"/>
    <w:rsid w:val="00712610"/>
    <w:rsid w:val="00715232"/>
    <w:rsid w:val="0073343B"/>
    <w:rsid w:val="00740BC2"/>
    <w:rsid w:val="00740FBD"/>
    <w:rsid w:val="0074164B"/>
    <w:rsid w:val="00766351"/>
    <w:rsid w:val="00787DC2"/>
    <w:rsid w:val="00790FEB"/>
    <w:rsid w:val="00791244"/>
    <w:rsid w:val="007A692C"/>
    <w:rsid w:val="007D1D01"/>
    <w:rsid w:val="007D7BAD"/>
    <w:rsid w:val="00813211"/>
    <w:rsid w:val="00815874"/>
    <w:rsid w:val="008319CF"/>
    <w:rsid w:val="00835FDF"/>
    <w:rsid w:val="008413AB"/>
    <w:rsid w:val="00841C7F"/>
    <w:rsid w:val="00845962"/>
    <w:rsid w:val="008557A2"/>
    <w:rsid w:val="008722DE"/>
    <w:rsid w:val="00882A9B"/>
    <w:rsid w:val="00884DE9"/>
    <w:rsid w:val="00890542"/>
    <w:rsid w:val="00893231"/>
    <w:rsid w:val="008B70F9"/>
    <w:rsid w:val="008C0BD6"/>
    <w:rsid w:val="008C1239"/>
    <w:rsid w:val="008D200E"/>
    <w:rsid w:val="008F6505"/>
    <w:rsid w:val="008F6B14"/>
    <w:rsid w:val="009015C3"/>
    <w:rsid w:val="00904B62"/>
    <w:rsid w:val="009175E2"/>
    <w:rsid w:val="009315D0"/>
    <w:rsid w:val="009424AE"/>
    <w:rsid w:val="009463C8"/>
    <w:rsid w:val="00950DC7"/>
    <w:rsid w:val="00954313"/>
    <w:rsid w:val="00962A48"/>
    <w:rsid w:val="00981116"/>
    <w:rsid w:val="0098789C"/>
    <w:rsid w:val="009A0329"/>
    <w:rsid w:val="009A0BC7"/>
    <w:rsid w:val="009A4475"/>
    <w:rsid w:val="009A697B"/>
    <w:rsid w:val="009B0626"/>
    <w:rsid w:val="009C2411"/>
    <w:rsid w:val="009C3767"/>
    <w:rsid w:val="009D35AA"/>
    <w:rsid w:val="009F2582"/>
    <w:rsid w:val="009F4642"/>
    <w:rsid w:val="009F580B"/>
    <w:rsid w:val="009F67E0"/>
    <w:rsid w:val="00A064F8"/>
    <w:rsid w:val="00A17929"/>
    <w:rsid w:val="00A26D1D"/>
    <w:rsid w:val="00A417C0"/>
    <w:rsid w:val="00A55472"/>
    <w:rsid w:val="00A62957"/>
    <w:rsid w:val="00A746C3"/>
    <w:rsid w:val="00A87334"/>
    <w:rsid w:val="00A95F2C"/>
    <w:rsid w:val="00A97592"/>
    <w:rsid w:val="00AA01D6"/>
    <w:rsid w:val="00AC73DC"/>
    <w:rsid w:val="00AD61E1"/>
    <w:rsid w:val="00AD7219"/>
    <w:rsid w:val="00AE3819"/>
    <w:rsid w:val="00AF53B1"/>
    <w:rsid w:val="00AF67EE"/>
    <w:rsid w:val="00B10E6B"/>
    <w:rsid w:val="00B21CB2"/>
    <w:rsid w:val="00B226B6"/>
    <w:rsid w:val="00B259E5"/>
    <w:rsid w:val="00B40DF3"/>
    <w:rsid w:val="00B45D84"/>
    <w:rsid w:val="00B556D9"/>
    <w:rsid w:val="00B55DEE"/>
    <w:rsid w:val="00B61740"/>
    <w:rsid w:val="00B8285B"/>
    <w:rsid w:val="00BA24BB"/>
    <w:rsid w:val="00BA3B69"/>
    <w:rsid w:val="00BB29FB"/>
    <w:rsid w:val="00BB5F94"/>
    <w:rsid w:val="00BB72DC"/>
    <w:rsid w:val="00BD4F9B"/>
    <w:rsid w:val="00BD6640"/>
    <w:rsid w:val="00BE6FB1"/>
    <w:rsid w:val="00BF341F"/>
    <w:rsid w:val="00BF3CBA"/>
    <w:rsid w:val="00C15FE1"/>
    <w:rsid w:val="00C267A9"/>
    <w:rsid w:val="00C42BBC"/>
    <w:rsid w:val="00C46BE0"/>
    <w:rsid w:val="00C52413"/>
    <w:rsid w:val="00C64B65"/>
    <w:rsid w:val="00C66E9F"/>
    <w:rsid w:val="00C67C58"/>
    <w:rsid w:val="00C71EFA"/>
    <w:rsid w:val="00C722E6"/>
    <w:rsid w:val="00C82976"/>
    <w:rsid w:val="00C90980"/>
    <w:rsid w:val="00C93686"/>
    <w:rsid w:val="00CA1F08"/>
    <w:rsid w:val="00CA275E"/>
    <w:rsid w:val="00CA543F"/>
    <w:rsid w:val="00CB5513"/>
    <w:rsid w:val="00CC3949"/>
    <w:rsid w:val="00CD3C22"/>
    <w:rsid w:val="00CD486E"/>
    <w:rsid w:val="00CE20DA"/>
    <w:rsid w:val="00CE7556"/>
    <w:rsid w:val="00D00CDD"/>
    <w:rsid w:val="00D20AEA"/>
    <w:rsid w:val="00D247ED"/>
    <w:rsid w:val="00D248AE"/>
    <w:rsid w:val="00D36A1F"/>
    <w:rsid w:val="00D60071"/>
    <w:rsid w:val="00D62814"/>
    <w:rsid w:val="00D70FB7"/>
    <w:rsid w:val="00D70FD6"/>
    <w:rsid w:val="00D73791"/>
    <w:rsid w:val="00D8493F"/>
    <w:rsid w:val="00DA6D8D"/>
    <w:rsid w:val="00DB712F"/>
    <w:rsid w:val="00DC64C3"/>
    <w:rsid w:val="00DD5A10"/>
    <w:rsid w:val="00DD7987"/>
    <w:rsid w:val="00DE4731"/>
    <w:rsid w:val="00DE5EB3"/>
    <w:rsid w:val="00DF6541"/>
    <w:rsid w:val="00E05E69"/>
    <w:rsid w:val="00E14E67"/>
    <w:rsid w:val="00E16F2E"/>
    <w:rsid w:val="00E439B1"/>
    <w:rsid w:val="00E621DA"/>
    <w:rsid w:val="00E712B2"/>
    <w:rsid w:val="00E8128C"/>
    <w:rsid w:val="00E94EC4"/>
    <w:rsid w:val="00EA338F"/>
    <w:rsid w:val="00EA451C"/>
    <w:rsid w:val="00EB347C"/>
    <w:rsid w:val="00EE2B96"/>
    <w:rsid w:val="00EE4EF8"/>
    <w:rsid w:val="00EF2608"/>
    <w:rsid w:val="00EF72B3"/>
    <w:rsid w:val="00F205E9"/>
    <w:rsid w:val="00F43E19"/>
    <w:rsid w:val="00F511B8"/>
    <w:rsid w:val="00F646DA"/>
    <w:rsid w:val="00F82655"/>
    <w:rsid w:val="00F85EAA"/>
    <w:rsid w:val="00F95773"/>
    <w:rsid w:val="00FB2EC0"/>
    <w:rsid w:val="00FB453F"/>
    <w:rsid w:val="00FB6117"/>
    <w:rsid w:val="00FC1B24"/>
    <w:rsid w:val="00FD6165"/>
    <w:rsid w:val="00FE123D"/>
    <w:rsid w:val="00FE28A0"/>
    <w:rsid w:val="00FE46B2"/>
    <w:rsid w:val="00FF30EA"/>
    <w:rsid w:val="00FF43B2"/>
    <w:rsid w:val="00FF71E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4B18F2"/>
  <w15:docId w15:val="{D974F574-805B-49AD-845B-2E66E0408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7219"/>
  </w:style>
  <w:style w:type="paragraph" w:styleId="1">
    <w:name w:val="heading 1"/>
    <w:basedOn w:val="a"/>
    <w:next w:val="a"/>
    <w:qFormat/>
    <w:rsid w:val="00AD7219"/>
    <w:pPr>
      <w:keepNext/>
      <w:spacing w:before="240"/>
      <w:ind w:left="567"/>
      <w:outlineLvl w:val="0"/>
    </w:pPr>
    <w:rPr>
      <w:b/>
      <w:smallCaps/>
    </w:rPr>
  </w:style>
  <w:style w:type="paragraph" w:styleId="2">
    <w:name w:val="heading 2"/>
    <w:basedOn w:val="a"/>
    <w:next w:val="a"/>
    <w:qFormat/>
    <w:rsid w:val="00AD7219"/>
    <w:pPr>
      <w:keepNext/>
      <w:spacing w:before="120"/>
      <w:ind w:left="567"/>
      <w:outlineLvl w:val="1"/>
    </w:pPr>
    <w:rPr>
      <w:b/>
    </w:rPr>
  </w:style>
  <w:style w:type="paragraph" w:styleId="3">
    <w:name w:val="heading 3"/>
    <w:basedOn w:val="a"/>
    <w:next w:val="a"/>
    <w:link w:val="30"/>
    <w:uiPriority w:val="9"/>
    <w:qFormat/>
    <w:rsid w:val="00AD7219"/>
    <w:pPr>
      <w:keepNext/>
      <w:spacing w:before="120"/>
      <w:ind w:left="567"/>
      <w:outlineLvl w:val="2"/>
    </w:pPr>
    <w:rPr>
      <w:b/>
      <w:i/>
    </w:rPr>
  </w:style>
  <w:style w:type="paragraph" w:styleId="4">
    <w:name w:val="heading 4"/>
    <w:basedOn w:val="a"/>
    <w:next w:val="a"/>
    <w:qFormat/>
    <w:rsid w:val="00AD7219"/>
    <w:pPr>
      <w:keepNext/>
      <w:spacing w:before="120"/>
      <w:ind w:left="567"/>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D7219"/>
    <w:pPr>
      <w:tabs>
        <w:tab w:val="center" w:pos="4153"/>
        <w:tab w:val="right" w:pos="8306"/>
      </w:tabs>
    </w:pPr>
  </w:style>
  <w:style w:type="paragraph" w:customStyle="1" w:styleId="a5">
    <w:name w:val="Нормальний текст"/>
    <w:basedOn w:val="a"/>
    <w:uiPriority w:val="99"/>
    <w:rsid w:val="00AD7219"/>
    <w:pPr>
      <w:spacing w:before="120"/>
      <w:ind w:firstLine="567"/>
    </w:pPr>
  </w:style>
  <w:style w:type="paragraph" w:customStyle="1" w:styleId="a6">
    <w:name w:val="Шапка документу"/>
    <w:basedOn w:val="a"/>
    <w:rsid w:val="00AD7219"/>
    <w:pPr>
      <w:keepNext/>
      <w:keepLines/>
      <w:spacing w:after="240"/>
      <w:ind w:left="4536"/>
      <w:jc w:val="center"/>
    </w:pPr>
  </w:style>
  <w:style w:type="paragraph" w:styleId="a7">
    <w:name w:val="header"/>
    <w:basedOn w:val="a"/>
    <w:link w:val="a8"/>
    <w:uiPriority w:val="99"/>
    <w:rsid w:val="00AD7219"/>
    <w:pPr>
      <w:tabs>
        <w:tab w:val="center" w:pos="4153"/>
        <w:tab w:val="right" w:pos="8306"/>
      </w:tabs>
    </w:pPr>
  </w:style>
  <w:style w:type="paragraph" w:customStyle="1" w:styleId="10">
    <w:name w:val="Підпис1"/>
    <w:basedOn w:val="a"/>
    <w:rsid w:val="00AD7219"/>
    <w:pPr>
      <w:keepLines/>
      <w:tabs>
        <w:tab w:val="center" w:pos="2268"/>
        <w:tab w:val="left" w:pos="6804"/>
      </w:tabs>
      <w:spacing w:before="360"/>
    </w:pPr>
    <w:rPr>
      <w:b/>
      <w:position w:val="-48"/>
    </w:rPr>
  </w:style>
  <w:style w:type="paragraph" w:customStyle="1" w:styleId="a9">
    <w:name w:val="Глава документу"/>
    <w:basedOn w:val="a"/>
    <w:next w:val="a"/>
    <w:rsid w:val="00AD7219"/>
    <w:pPr>
      <w:keepNext/>
      <w:keepLines/>
      <w:spacing w:before="120" w:after="120"/>
      <w:jc w:val="center"/>
    </w:pPr>
  </w:style>
  <w:style w:type="paragraph" w:customStyle="1" w:styleId="aa">
    <w:name w:val="Герб"/>
    <w:basedOn w:val="a"/>
    <w:rsid w:val="00AD7219"/>
    <w:pPr>
      <w:keepNext/>
      <w:keepLines/>
      <w:jc w:val="center"/>
    </w:pPr>
    <w:rPr>
      <w:sz w:val="144"/>
      <w:lang w:val="en-US"/>
    </w:rPr>
  </w:style>
  <w:style w:type="paragraph" w:customStyle="1" w:styleId="ab">
    <w:name w:val="Установа"/>
    <w:basedOn w:val="a"/>
    <w:rsid w:val="00AD7219"/>
    <w:pPr>
      <w:keepNext/>
      <w:keepLines/>
      <w:spacing w:before="120"/>
      <w:jc w:val="center"/>
    </w:pPr>
    <w:rPr>
      <w:b/>
      <w:sz w:val="40"/>
    </w:rPr>
  </w:style>
  <w:style w:type="paragraph" w:customStyle="1" w:styleId="ac">
    <w:name w:val="Вид документа"/>
    <w:basedOn w:val="ab"/>
    <w:next w:val="a"/>
    <w:rsid w:val="00AD7219"/>
    <w:pPr>
      <w:spacing w:before="360" w:after="240"/>
    </w:pPr>
    <w:rPr>
      <w:spacing w:val="20"/>
      <w:sz w:val="26"/>
    </w:rPr>
  </w:style>
  <w:style w:type="paragraph" w:customStyle="1" w:styleId="ad">
    <w:name w:val="Час та місце"/>
    <w:basedOn w:val="a"/>
    <w:rsid w:val="00AD7219"/>
    <w:pPr>
      <w:keepNext/>
      <w:keepLines/>
      <w:spacing w:before="120" w:after="240"/>
      <w:jc w:val="center"/>
    </w:pPr>
  </w:style>
  <w:style w:type="paragraph" w:customStyle="1" w:styleId="ae">
    <w:name w:val="Назва документа"/>
    <w:basedOn w:val="a"/>
    <w:next w:val="a5"/>
    <w:uiPriority w:val="99"/>
    <w:rsid w:val="00AD7219"/>
    <w:pPr>
      <w:keepNext/>
      <w:keepLines/>
      <w:spacing w:before="240" w:after="240"/>
      <w:jc w:val="center"/>
    </w:pPr>
    <w:rPr>
      <w:b/>
    </w:rPr>
  </w:style>
  <w:style w:type="paragraph" w:customStyle="1" w:styleId="NormalText">
    <w:name w:val="Normal Text"/>
    <w:basedOn w:val="a"/>
    <w:rsid w:val="00AD7219"/>
    <w:pPr>
      <w:ind w:firstLine="567"/>
      <w:jc w:val="both"/>
    </w:pPr>
  </w:style>
  <w:style w:type="paragraph" w:customStyle="1" w:styleId="ShapkaDocumentu">
    <w:name w:val="Shapka Documentu"/>
    <w:basedOn w:val="NormalText"/>
    <w:uiPriority w:val="99"/>
    <w:rsid w:val="00AD7219"/>
    <w:pPr>
      <w:keepNext/>
      <w:keepLines/>
      <w:spacing w:after="240"/>
      <w:ind w:left="3969" w:firstLine="0"/>
      <w:jc w:val="center"/>
    </w:pPr>
  </w:style>
  <w:style w:type="numbering" w:customStyle="1" w:styleId="11">
    <w:name w:val="Немає списку1"/>
    <w:next w:val="a2"/>
    <w:uiPriority w:val="99"/>
    <w:semiHidden/>
    <w:unhideWhenUsed/>
    <w:rsid w:val="00F43E19"/>
  </w:style>
  <w:style w:type="character" w:styleId="af">
    <w:name w:val="Hyperlink"/>
    <w:basedOn w:val="a0"/>
    <w:uiPriority w:val="99"/>
    <w:unhideWhenUsed/>
    <w:rsid w:val="00F43E19"/>
    <w:rPr>
      <w:rFonts w:ascii="Times New Roman" w:hAnsi="Times New Roman" w:cs="Times New Roman" w:hint="default"/>
      <w:color w:val="0563C1" w:themeColor="hyperlink"/>
      <w:u w:val="single"/>
    </w:rPr>
  </w:style>
  <w:style w:type="character" w:styleId="af0">
    <w:name w:val="FollowedHyperlink"/>
    <w:basedOn w:val="a0"/>
    <w:uiPriority w:val="99"/>
    <w:unhideWhenUsed/>
    <w:rsid w:val="00F43E19"/>
    <w:rPr>
      <w:color w:val="954F72" w:themeColor="followedHyperlink"/>
      <w:u w:val="single"/>
    </w:rPr>
  </w:style>
  <w:style w:type="paragraph" w:customStyle="1" w:styleId="msonormal0">
    <w:name w:val="msonormal"/>
    <w:basedOn w:val="a"/>
    <w:uiPriority w:val="99"/>
    <w:rsid w:val="00F43E19"/>
    <w:pPr>
      <w:spacing w:before="100" w:beforeAutospacing="1" w:after="100" w:afterAutospacing="1"/>
    </w:pPr>
    <w:rPr>
      <w:sz w:val="24"/>
      <w:szCs w:val="24"/>
      <w:lang w:val="ru-RU" w:eastAsia="ru-RU"/>
    </w:rPr>
  </w:style>
  <w:style w:type="paragraph" w:styleId="af1">
    <w:name w:val="Normal (Web)"/>
    <w:basedOn w:val="a"/>
    <w:uiPriority w:val="99"/>
    <w:unhideWhenUsed/>
    <w:rsid w:val="00F43E19"/>
    <w:pPr>
      <w:spacing w:before="100" w:beforeAutospacing="1" w:after="100" w:afterAutospacing="1"/>
    </w:pPr>
    <w:rPr>
      <w:sz w:val="24"/>
      <w:szCs w:val="24"/>
      <w:lang w:val="ru-RU" w:eastAsia="ru-RU"/>
    </w:rPr>
  </w:style>
  <w:style w:type="paragraph" w:styleId="af2">
    <w:name w:val="annotation text"/>
    <w:basedOn w:val="a"/>
    <w:link w:val="af3"/>
    <w:uiPriority w:val="99"/>
    <w:unhideWhenUsed/>
    <w:rsid w:val="00F43E19"/>
    <w:pPr>
      <w:spacing w:after="440"/>
      <w:ind w:left="6048" w:firstLine="557"/>
      <w:jc w:val="both"/>
    </w:pPr>
    <w:rPr>
      <w:color w:val="000000"/>
      <w:sz w:val="20"/>
    </w:rPr>
  </w:style>
  <w:style w:type="character" w:customStyle="1" w:styleId="af3">
    <w:name w:val="Текст примечания Знак"/>
    <w:basedOn w:val="a0"/>
    <w:link w:val="af2"/>
    <w:uiPriority w:val="99"/>
    <w:rsid w:val="00F43E19"/>
    <w:rPr>
      <w:color w:val="000000"/>
      <w:sz w:val="20"/>
    </w:rPr>
  </w:style>
  <w:style w:type="character" w:customStyle="1" w:styleId="a8">
    <w:name w:val="Верхний колонтитул Знак"/>
    <w:basedOn w:val="a0"/>
    <w:link w:val="a7"/>
    <w:uiPriority w:val="99"/>
    <w:rsid w:val="00F43E19"/>
  </w:style>
  <w:style w:type="character" w:customStyle="1" w:styleId="a4">
    <w:name w:val="Нижний колонтитул Знак"/>
    <w:basedOn w:val="a0"/>
    <w:link w:val="a3"/>
    <w:uiPriority w:val="99"/>
    <w:rsid w:val="00F43E19"/>
  </w:style>
  <w:style w:type="paragraph" w:styleId="af4">
    <w:name w:val="annotation subject"/>
    <w:basedOn w:val="af2"/>
    <w:next w:val="af2"/>
    <w:link w:val="af5"/>
    <w:uiPriority w:val="99"/>
    <w:unhideWhenUsed/>
    <w:rsid w:val="00F43E19"/>
    <w:rPr>
      <w:b/>
      <w:bCs/>
    </w:rPr>
  </w:style>
  <w:style w:type="character" w:customStyle="1" w:styleId="af5">
    <w:name w:val="Тема примечания Знак"/>
    <w:basedOn w:val="af3"/>
    <w:link w:val="af4"/>
    <w:uiPriority w:val="99"/>
    <w:rsid w:val="00F43E19"/>
    <w:rPr>
      <w:b/>
      <w:bCs/>
      <w:color w:val="000000"/>
      <w:sz w:val="20"/>
    </w:rPr>
  </w:style>
  <w:style w:type="paragraph" w:styleId="af6">
    <w:name w:val="Balloon Text"/>
    <w:basedOn w:val="a"/>
    <w:link w:val="af7"/>
    <w:uiPriority w:val="99"/>
    <w:unhideWhenUsed/>
    <w:rsid w:val="00F43E19"/>
    <w:pPr>
      <w:suppressAutoHyphens/>
    </w:pPr>
    <w:rPr>
      <w:rFonts w:ascii="Segoe UI" w:hAnsi="Segoe UI" w:cs="Segoe UI"/>
      <w:sz w:val="18"/>
      <w:szCs w:val="18"/>
      <w:lang w:eastAsia="zh-CN"/>
    </w:rPr>
  </w:style>
  <w:style w:type="character" w:customStyle="1" w:styleId="af7">
    <w:name w:val="Текст выноски Знак"/>
    <w:basedOn w:val="a0"/>
    <w:link w:val="af6"/>
    <w:uiPriority w:val="99"/>
    <w:rsid w:val="00F43E19"/>
    <w:rPr>
      <w:rFonts w:ascii="Segoe UI" w:hAnsi="Segoe UI" w:cs="Segoe UI"/>
      <w:sz w:val="18"/>
      <w:szCs w:val="18"/>
      <w:lang w:eastAsia="zh-CN"/>
    </w:rPr>
  </w:style>
  <w:style w:type="paragraph" w:styleId="af8">
    <w:name w:val="Revision"/>
    <w:uiPriority w:val="99"/>
    <w:semiHidden/>
    <w:rsid w:val="00F43E19"/>
    <w:rPr>
      <w:color w:val="000000"/>
      <w:szCs w:val="22"/>
    </w:rPr>
  </w:style>
  <w:style w:type="paragraph" w:styleId="af9">
    <w:name w:val="List Paragraph"/>
    <w:basedOn w:val="a"/>
    <w:uiPriority w:val="99"/>
    <w:qFormat/>
    <w:rsid w:val="00F43E19"/>
    <w:pPr>
      <w:spacing w:after="440" w:line="247" w:lineRule="auto"/>
      <w:ind w:left="720" w:firstLine="557"/>
      <w:contextualSpacing/>
      <w:jc w:val="both"/>
    </w:pPr>
    <w:rPr>
      <w:color w:val="000000"/>
      <w:szCs w:val="22"/>
    </w:rPr>
  </w:style>
  <w:style w:type="paragraph" w:customStyle="1" w:styleId="tj">
    <w:name w:val="tj"/>
    <w:basedOn w:val="a"/>
    <w:uiPriority w:val="99"/>
    <w:rsid w:val="00F43E19"/>
    <w:pPr>
      <w:spacing w:before="100" w:beforeAutospacing="1" w:after="100" w:afterAutospacing="1"/>
    </w:pPr>
    <w:rPr>
      <w:sz w:val="24"/>
      <w:szCs w:val="24"/>
      <w:lang w:val="ru-RU" w:eastAsia="ru-RU"/>
    </w:rPr>
  </w:style>
  <w:style w:type="paragraph" w:customStyle="1" w:styleId="Style13">
    <w:name w:val="Style13"/>
    <w:basedOn w:val="a"/>
    <w:uiPriority w:val="99"/>
    <w:rsid w:val="00F43E19"/>
    <w:pPr>
      <w:widowControl w:val="0"/>
      <w:autoSpaceDE w:val="0"/>
      <w:autoSpaceDN w:val="0"/>
      <w:adjustRightInd w:val="0"/>
      <w:spacing w:line="318" w:lineRule="exact"/>
      <w:ind w:firstLine="662"/>
      <w:jc w:val="both"/>
    </w:pPr>
    <w:rPr>
      <w:rFonts w:ascii="Arial" w:hAnsi="Arial" w:cs="Arial"/>
      <w:sz w:val="24"/>
      <w:szCs w:val="24"/>
      <w:lang w:val="ru-RU" w:eastAsia="ru-RU"/>
    </w:rPr>
  </w:style>
  <w:style w:type="character" w:styleId="afa">
    <w:name w:val="annotation reference"/>
    <w:basedOn w:val="a0"/>
    <w:uiPriority w:val="99"/>
    <w:unhideWhenUsed/>
    <w:rsid w:val="00F43E19"/>
    <w:rPr>
      <w:rFonts w:ascii="Times New Roman" w:hAnsi="Times New Roman" w:cs="Times New Roman" w:hint="default"/>
      <w:sz w:val="16"/>
      <w:szCs w:val="16"/>
    </w:rPr>
  </w:style>
  <w:style w:type="character" w:customStyle="1" w:styleId="12">
    <w:name w:val="Верхній колонтитул Знак1"/>
    <w:basedOn w:val="a0"/>
    <w:uiPriority w:val="99"/>
    <w:semiHidden/>
    <w:rsid w:val="00F43E19"/>
    <w:rPr>
      <w:rFonts w:ascii="Times New Roman" w:hAnsi="Times New Roman" w:cs="Times New Roman" w:hint="default"/>
      <w:sz w:val="24"/>
      <w:szCs w:val="24"/>
      <w:lang w:eastAsia="zh-CN"/>
    </w:rPr>
  </w:style>
  <w:style w:type="character" w:customStyle="1" w:styleId="151">
    <w:name w:val="Верхній колонтитул Знак151"/>
    <w:basedOn w:val="a0"/>
    <w:uiPriority w:val="99"/>
    <w:semiHidden/>
    <w:rsid w:val="00F43E19"/>
    <w:rPr>
      <w:rFonts w:ascii="Times New Roman" w:hAnsi="Times New Roman" w:cs="Times New Roman" w:hint="default"/>
      <w:sz w:val="24"/>
      <w:szCs w:val="24"/>
      <w:lang w:eastAsia="zh-CN"/>
    </w:rPr>
  </w:style>
  <w:style w:type="character" w:customStyle="1" w:styleId="150">
    <w:name w:val="Верхній колонтитул Знак150"/>
    <w:basedOn w:val="a0"/>
    <w:uiPriority w:val="99"/>
    <w:semiHidden/>
    <w:rsid w:val="00F43E19"/>
    <w:rPr>
      <w:rFonts w:ascii="Times New Roman" w:hAnsi="Times New Roman" w:cs="Times New Roman" w:hint="default"/>
      <w:sz w:val="24"/>
      <w:szCs w:val="24"/>
      <w:lang w:eastAsia="zh-CN"/>
    </w:rPr>
  </w:style>
  <w:style w:type="character" w:customStyle="1" w:styleId="149">
    <w:name w:val="Верхній колонтитул Знак149"/>
    <w:basedOn w:val="a0"/>
    <w:uiPriority w:val="99"/>
    <w:semiHidden/>
    <w:rsid w:val="00F43E19"/>
    <w:rPr>
      <w:rFonts w:ascii="Times New Roman" w:hAnsi="Times New Roman" w:cs="Times New Roman" w:hint="default"/>
      <w:sz w:val="24"/>
      <w:szCs w:val="24"/>
      <w:lang w:eastAsia="zh-CN"/>
    </w:rPr>
  </w:style>
  <w:style w:type="character" w:customStyle="1" w:styleId="148">
    <w:name w:val="Верхній колонтитул Знак148"/>
    <w:basedOn w:val="a0"/>
    <w:uiPriority w:val="99"/>
    <w:semiHidden/>
    <w:rsid w:val="00F43E19"/>
    <w:rPr>
      <w:rFonts w:ascii="Times New Roman" w:hAnsi="Times New Roman" w:cs="Times New Roman" w:hint="default"/>
      <w:sz w:val="24"/>
      <w:szCs w:val="24"/>
      <w:lang w:eastAsia="zh-CN"/>
    </w:rPr>
  </w:style>
  <w:style w:type="character" w:customStyle="1" w:styleId="147">
    <w:name w:val="Верхній колонтитул Знак147"/>
    <w:basedOn w:val="a0"/>
    <w:uiPriority w:val="99"/>
    <w:semiHidden/>
    <w:rsid w:val="00F43E19"/>
    <w:rPr>
      <w:rFonts w:ascii="Times New Roman" w:hAnsi="Times New Roman" w:cs="Times New Roman" w:hint="default"/>
      <w:sz w:val="24"/>
      <w:szCs w:val="24"/>
      <w:lang w:eastAsia="zh-CN"/>
    </w:rPr>
  </w:style>
  <w:style w:type="character" w:customStyle="1" w:styleId="146">
    <w:name w:val="Верхній колонтитул Знак146"/>
    <w:basedOn w:val="a0"/>
    <w:uiPriority w:val="99"/>
    <w:semiHidden/>
    <w:rsid w:val="00F43E19"/>
    <w:rPr>
      <w:rFonts w:ascii="Times New Roman" w:hAnsi="Times New Roman" w:cs="Times New Roman" w:hint="default"/>
      <w:sz w:val="24"/>
      <w:szCs w:val="24"/>
      <w:lang w:eastAsia="zh-CN"/>
    </w:rPr>
  </w:style>
  <w:style w:type="character" w:customStyle="1" w:styleId="145">
    <w:name w:val="Верхній колонтитул Знак145"/>
    <w:basedOn w:val="a0"/>
    <w:uiPriority w:val="99"/>
    <w:semiHidden/>
    <w:rsid w:val="00F43E19"/>
    <w:rPr>
      <w:rFonts w:ascii="Times New Roman" w:hAnsi="Times New Roman" w:cs="Times New Roman" w:hint="default"/>
      <w:sz w:val="24"/>
      <w:szCs w:val="24"/>
      <w:lang w:eastAsia="zh-CN"/>
    </w:rPr>
  </w:style>
  <w:style w:type="character" w:customStyle="1" w:styleId="144">
    <w:name w:val="Верхній колонтитул Знак144"/>
    <w:basedOn w:val="a0"/>
    <w:uiPriority w:val="99"/>
    <w:semiHidden/>
    <w:rsid w:val="00F43E19"/>
    <w:rPr>
      <w:rFonts w:ascii="Times New Roman" w:hAnsi="Times New Roman" w:cs="Times New Roman" w:hint="default"/>
      <w:sz w:val="24"/>
      <w:szCs w:val="24"/>
      <w:lang w:eastAsia="zh-CN"/>
    </w:rPr>
  </w:style>
  <w:style w:type="character" w:customStyle="1" w:styleId="143">
    <w:name w:val="Верхній колонтитул Знак143"/>
    <w:basedOn w:val="a0"/>
    <w:uiPriority w:val="99"/>
    <w:semiHidden/>
    <w:rsid w:val="00F43E19"/>
    <w:rPr>
      <w:rFonts w:ascii="Times New Roman" w:hAnsi="Times New Roman" w:cs="Times New Roman" w:hint="default"/>
      <w:sz w:val="24"/>
      <w:szCs w:val="24"/>
      <w:lang w:eastAsia="zh-CN"/>
    </w:rPr>
  </w:style>
  <w:style w:type="character" w:customStyle="1" w:styleId="142">
    <w:name w:val="Верхній колонтитул Знак142"/>
    <w:basedOn w:val="a0"/>
    <w:uiPriority w:val="99"/>
    <w:semiHidden/>
    <w:rsid w:val="00F43E19"/>
    <w:rPr>
      <w:rFonts w:ascii="Times New Roman" w:hAnsi="Times New Roman" w:cs="Times New Roman" w:hint="default"/>
      <w:sz w:val="24"/>
      <w:szCs w:val="24"/>
      <w:lang w:eastAsia="zh-CN"/>
    </w:rPr>
  </w:style>
  <w:style w:type="character" w:customStyle="1" w:styleId="141">
    <w:name w:val="Верхній колонтитул Знак141"/>
    <w:basedOn w:val="a0"/>
    <w:uiPriority w:val="99"/>
    <w:semiHidden/>
    <w:rsid w:val="00F43E19"/>
    <w:rPr>
      <w:rFonts w:ascii="Times New Roman" w:hAnsi="Times New Roman" w:cs="Times New Roman" w:hint="default"/>
      <w:sz w:val="24"/>
      <w:szCs w:val="24"/>
      <w:lang w:eastAsia="zh-CN"/>
    </w:rPr>
  </w:style>
  <w:style w:type="character" w:customStyle="1" w:styleId="140">
    <w:name w:val="Верхній колонтитул Знак140"/>
    <w:basedOn w:val="a0"/>
    <w:uiPriority w:val="99"/>
    <w:semiHidden/>
    <w:rsid w:val="00F43E19"/>
    <w:rPr>
      <w:rFonts w:ascii="Times New Roman" w:hAnsi="Times New Roman" w:cs="Times New Roman" w:hint="default"/>
      <w:sz w:val="24"/>
      <w:szCs w:val="24"/>
      <w:lang w:eastAsia="zh-CN"/>
    </w:rPr>
  </w:style>
  <w:style w:type="character" w:customStyle="1" w:styleId="139">
    <w:name w:val="Верхній колонтитул Знак139"/>
    <w:basedOn w:val="a0"/>
    <w:uiPriority w:val="99"/>
    <w:semiHidden/>
    <w:rsid w:val="00F43E19"/>
    <w:rPr>
      <w:rFonts w:ascii="Times New Roman" w:hAnsi="Times New Roman" w:cs="Times New Roman" w:hint="default"/>
      <w:sz w:val="24"/>
      <w:szCs w:val="24"/>
      <w:lang w:eastAsia="zh-CN"/>
    </w:rPr>
  </w:style>
  <w:style w:type="character" w:customStyle="1" w:styleId="138">
    <w:name w:val="Верхній колонтитул Знак138"/>
    <w:basedOn w:val="a0"/>
    <w:uiPriority w:val="99"/>
    <w:semiHidden/>
    <w:rsid w:val="00F43E19"/>
    <w:rPr>
      <w:rFonts w:ascii="Times New Roman" w:hAnsi="Times New Roman" w:cs="Times New Roman" w:hint="default"/>
      <w:sz w:val="24"/>
      <w:szCs w:val="24"/>
      <w:lang w:eastAsia="zh-CN"/>
    </w:rPr>
  </w:style>
  <w:style w:type="character" w:customStyle="1" w:styleId="137">
    <w:name w:val="Верхній колонтитул Знак137"/>
    <w:basedOn w:val="a0"/>
    <w:uiPriority w:val="99"/>
    <w:semiHidden/>
    <w:rsid w:val="00F43E19"/>
    <w:rPr>
      <w:rFonts w:ascii="Times New Roman" w:hAnsi="Times New Roman" w:cs="Times New Roman" w:hint="default"/>
      <w:sz w:val="24"/>
      <w:szCs w:val="24"/>
      <w:lang w:eastAsia="zh-CN"/>
    </w:rPr>
  </w:style>
  <w:style w:type="character" w:customStyle="1" w:styleId="136">
    <w:name w:val="Верхній колонтитул Знак136"/>
    <w:basedOn w:val="a0"/>
    <w:uiPriority w:val="99"/>
    <w:semiHidden/>
    <w:rsid w:val="00F43E19"/>
    <w:rPr>
      <w:rFonts w:ascii="Times New Roman" w:hAnsi="Times New Roman" w:cs="Times New Roman" w:hint="default"/>
      <w:sz w:val="24"/>
      <w:szCs w:val="24"/>
      <w:lang w:eastAsia="zh-CN"/>
    </w:rPr>
  </w:style>
  <w:style w:type="character" w:customStyle="1" w:styleId="135">
    <w:name w:val="Верхній колонтитул Знак135"/>
    <w:basedOn w:val="a0"/>
    <w:uiPriority w:val="99"/>
    <w:semiHidden/>
    <w:rsid w:val="00F43E19"/>
    <w:rPr>
      <w:rFonts w:ascii="Times New Roman" w:hAnsi="Times New Roman" w:cs="Times New Roman" w:hint="default"/>
      <w:sz w:val="24"/>
      <w:szCs w:val="24"/>
      <w:lang w:eastAsia="zh-CN"/>
    </w:rPr>
  </w:style>
  <w:style w:type="character" w:customStyle="1" w:styleId="134">
    <w:name w:val="Верхній колонтитул Знак134"/>
    <w:basedOn w:val="a0"/>
    <w:uiPriority w:val="99"/>
    <w:semiHidden/>
    <w:rsid w:val="00F43E19"/>
    <w:rPr>
      <w:rFonts w:ascii="Times New Roman" w:hAnsi="Times New Roman" w:cs="Times New Roman" w:hint="default"/>
      <w:sz w:val="24"/>
      <w:szCs w:val="24"/>
      <w:lang w:eastAsia="zh-CN"/>
    </w:rPr>
  </w:style>
  <w:style w:type="character" w:customStyle="1" w:styleId="133">
    <w:name w:val="Верхній колонтитул Знак133"/>
    <w:basedOn w:val="a0"/>
    <w:uiPriority w:val="99"/>
    <w:semiHidden/>
    <w:rsid w:val="00F43E19"/>
    <w:rPr>
      <w:rFonts w:ascii="Times New Roman" w:hAnsi="Times New Roman" w:cs="Times New Roman" w:hint="default"/>
      <w:sz w:val="24"/>
      <w:szCs w:val="24"/>
      <w:lang w:eastAsia="zh-CN"/>
    </w:rPr>
  </w:style>
  <w:style w:type="character" w:customStyle="1" w:styleId="132">
    <w:name w:val="Верхній колонтитул Знак132"/>
    <w:basedOn w:val="a0"/>
    <w:uiPriority w:val="99"/>
    <w:semiHidden/>
    <w:rsid w:val="00F43E19"/>
    <w:rPr>
      <w:rFonts w:ascii="Times New Roman" w:hAnsi="Times New Roman" w:cs="Times New Roman" w:hint="default"/>
      <w:sz w:val="24"/>
      <w:szCs w:val="24"/>
      <w:lang w:eastAsia="zh-CN"/>
    </w:rPr>
  </w:style>
  <w:style w:type="character" w:customStyle="1" w:styleId="131">
    <w:name w:val="Верхній колонтитул Знак131"/>
    <w:basedOn w:val="a0"/>
    <w:uiPriority w:val="99"/>
    <w:semiHidden/>
    <w:rsid w:val="00F43E19"/>
    <w:rPr>
      <w:rFonts w:ascii="Times New Roman" w:hAnsi="Times New Roman" w:cs="Times New Roman" w:hint="default"/>
      <w:sz w:val="24"/>
      <w:szCs w:val="24"/>
      <w:lang w:eastAsia="zh-CN"/>
    </w:rPr>
  </w:style>
  <w:style w:type="character" w:customStyle="1" w:styleId="130">
    <w:name w:val="Верхній колонтитул Знак130"/>
    <w:basedOn w:val="a0"/>
    <w:uiPriority w:val="99"/>
    <w:semiHidden/>
    <w:rsid w:val="00F43E19"/>
    <w:rPr>
      <w:rFonts w:ascii="Times New Roman" w:hAnsi="Times New Roman" w:cs="Times New Roman" w:hint="default"/>
      <w:sz w:val="24"/>
      <w:szCs w:val="24"/>
      <w:lang w:eastAsia="zh-CN"/>
    </w:rPr>
  </w:style>
  <w:style w:type="character" w:customStyle="1" w:styleId="129">
    <w:name w:val="Верхній колонтитул Знак129"/>
    <w:basedOn w:val="a0"/>
    <w:uiPriority w:val="99"/>
    <w:semiHidden/>
    <w:rsid w:val="00F43E19"/>
    <w:rPr>
      <w:rFonts w:ascii="Times New Roman" w:hAnsi="Times New Roman" w:cs="Times New Roman" w:hint="default"/>
      <w:sz w:val="24"/>
      <w:szCs w:val="24"/>
      <w:lang w:eastAsia="zh-CN"/>
    </w:rPr>
  </w:style>
  <w:style w:type="character" w:customStyle="1" w:styleId="128">
    <w:name w:val="Верхній колонтитул Знак128"/>
    <w:basedOn w:val="a0"/>
    <w:uiPriority w:val="99"/>
    <w:semiHidden/>
    <w:rsid w:val="00F43E19"/>
    <w:rPr>
      <w:rFonts w:ascii="Times New Roman" w:hAnsi="Times New Roman" w:cs="Times New Roman" w:hint="default"/>
      <w:sz w:val="24"/>
      <w:szCs w:val="24"/>
      <w:lang w:eastAsia="zh-CN"/>
    </w:rPr>
  </w:style>
  <w:style w:type="character" w:customStyle="1" w:styleId="127">
    <w:name w:val="Верхній колонтитул Знак127"/>
    <w:basedOn w:val="a0"/>
    <w:uiPriority w:val="99"/>
    <w:semiHidden/>
    <w:rsid w:val="00F43E19"/>
    <w:rPr>
      <w:rFonts w:ascii="Times New Roman" w:hAnsi="Times New Roman" w:cs="Times New Roman" w:hint="default"/>
      <w:sz w:val="24"/>
      <w:szCs w:val="24"/>
      <w:lang w:eastAsia="zh-CN"/>
    </w:rPr>
  </w:style>
  <w:style w:type="character" w:customStyle="1" w:styleId="126">
    <w:name w:val="Верхній колонтитул Знак126"/>
    <w:basedOn w:val="a0"/>
    <w:uiPriority w:val="99"/>
    <w:semiHidden/>
    <w:rsid w:val="00F43E19"/>
    <w:rPr>
      <w:rFonts w:ascii="Times New Roman" w:hAnsi="Times New Roman" w:cs="Times New Roman" w:hint="default"/>
      <w:sz w:val="24"/>
      <w:szCs w:val="24"/>
      <w:lang w:eastAsia="zh-CN"/>
    </w:rPr>
  </w:style>
  <w:style w:type="character" w:customStyle="1" w:styleId="125">
    <w:name w:val="Верхній колонтитул Знак125"/>
    <w:basedOn w:val="a0"/>
    <w:uiPriority w:val="99"/>
    <w:semiHidden/>
    <w:rsid w:val="00F43E19"/>
    <w:rPr>
      <w:rFonts w:ascii="Times New Roman" w:hAnsi="Times New Roman" w:cs="Times New Roman" w:hint="default"/>
      <w:sz w:val="24"/>
      <w:szCs w:val="24"/>
      <w:lang w:eastAsia="zh-CN"/>
    </w:rPr>
  </w:style>
  <w:style w:type="character" w:customStyle="1" w:styleId="124">
    <w:name w:val="Верхній колонтитул Знак124"/>
    <w:basedOn w:val="a0"/>
    <w:uiPriority w:val="99"/>
    <w:semiHidden/>
    <w:rsid w:val="00F43E19"/>
    <w:rPr>
      <w:rFonts w:ascii="Times New Roman" w:hAnsi="Times New Roman" w:cs="Times New Roman" w:hint="default"/>
      <w:sz w:val="24"/>
      <w:szCs w:val="24"/>
      <w:lang w:eastAsia="zh-CN"/>
    </w:rPr>
  </w:style>
  <w:style w:type="character" w:customStyle="1" w:styleId="123">
    <w:name w:val="Верхній колонтитул Знак123"/>
    <w:basedOn w:val="a0"/>
    <w:uiPriority w:val="99"/>
    <w:semiHidden/>
    <w:rsid w:val="00F43E19"/>
    <w:rPr>
      <w:rFonts w:ascii="Times New Roman" w:hAnsi="Times New Roman" w:cs="Times New Roman" w:hint="default"/>
      <w:sz w:val="24"/>
      <w:szCs w:val="24"/>
      <w:lang w:eastAsia="zh-CN"/>
    </w:rPr>
  </w:style>
  <w:style w:type="character" w:customStyle="1" w:styleId="122">
    <w:name w:val="Верхній колонтитул Знак122"/>
    <w:basedOn w:val="a0"/>
    <w:uiPriority w:val="99"/>
    <w:semiHidden/>
    <w:rsid w:val="00F43E19"/>
    <w:rPr>
      <w:rFonts w:ascii="Times New Roman" w:hAnsi="Times New Roman" w:cs="Times New Roman" w:hint="default"/>
      <w:sz w:val="24"/>
      <w:szCs w:val="24"/>
      <w:lang w:eastAsia="zh-CN"/>
    </w:rPr>
  </w:style>
  <w:style w:type="character" w:customStyle="1" w:styleId="121">
    <w:name w:val="Верхній колонтитул Знак121"/>
    <w:basedOn w:val="a0"/>
    <w:uiPriority w:val="99"/>
    <w:semiHidden/>
    <w:rsid w:val="00F43E19"/>
    <w:rPr>
      <w:rFonts w:ascii="Times New Roman" w:hAnsi="Times New Roman" w:cs="Times New Roman" w:hint="default"/>
      <w:sz w:val="24"/>
      <w:szCs w:val="24"/>
      <w:lang w:eastAsia="zh-CN"/>
    </w:rPr>
  </w:style>
  <w:style w:type="character" w:customStyle="1" w:styleId="120">
    <w:name w:val="Верхній колонтитул Знак120"/>
    <w:basedOn w:val="a0"/>
    <w:uiPriority w:val="99"/>
    <w:semiHidden/>
    <w:rsid w:val="00F43E19"/>
    <w:rPr>
      <w:rFonts w:ascii="Times New Roman" w:hAnsi="Times New Roman" w:cs="Times New Roman" w:hint="default"/>
      <w:sz w:val="24"/>
      <w:szCs w:val="24"/>
      <w:lang w:eastAsia="zh-CN"/>
    </w:rPr>
  </w:style>
  <w:style w:type="character" w:customStyle="1" w:styleId="119">
    <w:name w:val="Верхній колонтитул Знак119"/>
    <w:basedOn w:val="a0"/>
    <w:uiPriority w:val="99"/>
    <w:semiHidden/>
    <w:rsid w:val="00F43E19"/>
    <w:rPr>
      <w:rFonts w:ascii="Times New Roman" w:hAnsi="Times New Roman" w:cs="Times New Roman" w:hint="default"/>
      <w:sz w:val="24"/>
      <w:szCs w:val="24"/>
      <w:lang w:eastAsia="zh-CN"/>
    </w:rPr>
  </w:style>
  <w:style w:type="character" w:customStyle="1" w:styleId="118">
    <w:name w:val="Верхній колонтитул Знак118"/>
    <w:basedOn w:val="a0"/>
    <w:uiPriority w:val="99"/>
    <w:semiHidden/>
    <w:rsid w:val="00F43E19"/>
    <w:rPr>
      <w:rFonts w:ascii="Times New Roman" w:hAnsi="Times New Roman" w:cs="Times New Roman" w:hint="default"/>
      <w:sz w:val="24"/>
      <w:szCs w:val="24"/>
      <w:lang w:eastAsia="zh-CN"/>
    </w:rPr>
  </w:style>
  <w:style w:type="character" w:customStyle="1" w:styleId="117">
    <w:name w:val="Верхній колонтитул Знак117"/>
    <w:basedOn w:val="a0"/>
    <w:uiPriority w:val="99"/>
    <w:semiHidden/>
    <w:rsid w:val="00F43E19"/>
    <w:rPr>
      <w:rFonts w:ascii="Times New Roman" w:hAnsi="Times New Roman" w:cs="Times New Roman" w:hint="default"/>
      <w:sz w:val="24"/>
      <w:szCs w:val="24"/>
      <w:lang w:eastAsia="zh-CN"/>
    </w:rPr>
  </w:style>
  <w:style w:type="character" w:customStyle="1" w:styleId="116">
    <w:name w:val="Верхній колонтитул Знак116"/>
    <w:basedOn w:val="a0"/>
    <w:uiPriority w:val="99"/>
    <w:semiHidden/>
    <w:rsid w:val="00F43E19"/>
    <w:rPr>
      <w:rFonts w:ascii="Times New Roman" w:hAnsi="Times New Roman" w:cs="Times New Roman" w:hint="default"/>
      <w:sz w:val="24"/>
      <w:szCs w:val="24"/>
      <w:lang w:eastAsia="zh-CN"/>
    </w:rPr>
  </w:style>
  <w:style w:type="character" w:customStyle="1" w:styleId="115">
    <w:name w:val="Верхній колонтитул Знак115"/>
    <w:basedOn w:val="a0"/>
    <w:uiPriority w:val="99"/>
    <w:semiHidden/>
    <w:rsid w:val="00F43E19"/>
    <w:rPr>
      <w:rFonts w:ascii="Times New Roman" w:hAnsi="Times New Roman" w:cs="Times New Roman" w:hint="default"/>
      <w:sz w:val="24"/>
      <w:szCs w:val="24"/>
      <w:lang w:eastAsia="zh-CN"/>
    </w:rPr>
  </w:style>
  <w:style w:type="character" w:customStyle="1" w:styleId="114">
    <w:name w:val="Верхній колонтитул Знак114"/>
    <w:basedOn w:val="a0"/>
    <w:uiPriority w:val="99"/>
    <w:semiHidden/>
    <w:rsid w:val="00F43E19"/>
    <w:rPr>
      <w:rFonts w:ascii="Times New Roman" w:hAnsi="Times New Roman" w:cs="Times New Roman" w:hint="default"/>
      <w:sz w:val="24"/>
      <w:szCs w:val="24"/>
      <w:lang w:eastAsia="zh-CN"/>
    </w:rPr>
  </w:style>
  <w:style w:type="character" w:customStyle="1" w:styleId="113">
    <w:name w:val="Верхній колонтитул Знак113"/>
    <w:basedOn w:val="a0"/>
    <w:uiPriority w:val="99"/>
    <w:semiHidden/>
    <w:rsid w:val="00F43E19"/>
    <w:rPr>
      <w:rFonts w:ascii="Times New Roman" w:hAnsi="Times New Roman" w:cs="Times New Roman" w:hint="default"/>
      <w:sz w:val="24"/>
      <w:szCs w:val="24"/>
      <w:lang w:eastAsia="zh-CN"/>
    </w:rPr>
  </w:style>
  <w:style w:type="character" w:customStyle="1" w:styleId="112">
    <w:name w:val="Верхній колонтитул Знак112"/>
    <w:basedOn w:val="a0"/>
    <w:uiPriority w:val="99"/>
    <w:semiHidden/>
    <w:rsid w:val="00F43E19"/>
    <w:rPr>
      <w:rFonts w:ascii="Times New Roman" w:hAnsi="Times New Roman" w:cs="Times New Roman" w:hint="default"/>
      <w:sz w:val="24"/>
      <w:szCs w:val="24"/>
      <w:lang w:eastAsia="zh-CN"/>
    </w:rPr>
  </w:style>
  <w:style w:type="character" w:customStyle="1" w:styleId="111">
    <w:name w:val="Верхній колонтитул Знак111"/>
    <w:basedOn w:val="a0"/>
    <w:uiPriority w:val="99"/>
    <w:semiHidden/>
    <w:rsid w:val="00F43E19"/>
    <w:rPr>
      <w:rFonts w:ascii="Times New Roman" w:hAnsi="Times New Roman" w:cs="Times New Roman" w:hint="default"/>
      <w:sz w:val="24"/>
      <w:szCs w:val="24"/>
      <w:lang w:eastAsia="zh-CN"/>
    </w:rPr>
  </w:style>
  <w:style w:type="character" w:customStyle="1" w:styleId="110">
    <w:name w:val="Верхній колонтитул Знак110"/>
    <w:basedOn w:val="a0"/>
    <w:uiPriority w:val="99"/>
    <w:semiHidden/>
    <w:rsid w:val="00F43E19"/>
    <w:rPr>
      <w:rFonts w:ascii="Times New Roman" w:hAnsi="Times New Roman" w:cs="Times New Roman" w:hint="default"/>
      <w:sz w:val="24"/>
      <w:szCs w:val="24"/>
      <w:lang w:eastAsia="zh-CN"/>
    </w:rPr>
  </w:style>
  <w:style w:type="character" w:customStyle="1" w:styleId="19">
    <w:name w:val="Верхній колонтитул Знак19"/>
    <w:basedOn w:val="a0"/>
    <w:uiPriority w:val="99"/>
    <w:semiHidden/>
    <w:rsid w:val="00F43E19"/>
    <w:rPr>
      <w:rFonts w:ascii="Times New Roman" w:hAnsi="Times New Roman" w:cs="Times New Roman" w:hint="default"/>
      <w:sz w:val="24"/>
      <w:szCs w:val="24"/>
      <w:lang w:eastAsia="zh-CN"/>
    </w:rPr>
  </w:style>
  <w:style w:type="character" w:customStyle="1" w:styleId="18">
    <w:name w:val="Верхній колонтитул Знак18"/>
    <w:basedOn w:val="a0"/>
    <w:uiPriority w:val="99"/>
    <w:semiHidden/>
    <w:rsid w:val="00F43E19"/>
    <w:rPr>
      <w:rFonts w:ascii="Times New Roman" w:hAnsi="Times New Roman" w:cs="Times New Roman" w:hint="default"/>
      <w:sz w:val="24"/>
      <w:szCs w:val="24"/>
      <w:lang w:eastAsia="zh-CN"/>
    </w:rPr>
  </w:style>
  <w:style w:type="character" w:customStyle="1" w:styleId="17">
    <w:name w:val="Верхній колонтитул Знак17"/>
    <w:basedOn w:val="a0"/>
    <w:uiPriority w:val="99"/>
    <w:semiHidden/>
    <w:rsid w:val="00F43E19"/>
    <w:rPr>
      <w:rFonts w:ascii="Times New Roman" w:hAnsi="Times New Roman" w:cs="Times New Roman" w:hint="default"/>
      <w:sz w:val="24"/>
      <w:szCs w:val="24"/>
      <w:lang w:eastAsia="zh-CN"/>
    </w:rPr>
  </w:style>
  <w:style w:type="character" w:customStyle="1" w:styleId="16">
    <w:name w:val="Верхній колонтитул Знак16"/>
    <w:basedOn w:val="a0"/>
    <w:uiPriority w:val="99"/>
    <w:semiHidden/>
    <w:rsid w:val="00F43E19"/>
    <w:rPr>
      <w:rFonts w:ascii="Times New Roman" w:hAnsi="Times New Roman" w:cs="Times New Roman" w:hint="default"/>
      <w:sz w:val="24"/>
      <w:szCs w:val="24"/>
      <w:lang w:eastAsia="zh-CN"/>
    </w:rPr>
  </w:style>
  <w:style w:type="character" w:customStyle="1" w:styleId="15">
    <w:name w:val="Верхній колонтитул Знак15"/>
    <w:basedOn w:val="a0"/>
    <w:uiPriority w:val="99"/>
    <w:semiHidden/>
    <w:rsid w:val="00F43E19"/>
    <w:rPr>
      <w:rFonts w:ascii="Times New Roman" w:hAnsi="Times New Roman" w:cs="Times New Roman" w:hint="default"/>
      <w:sz w:val="24"/>
      <w:szCs w:val="24"/>
      <w:lang w:eastAsia="zh-CN"/>
    </w:rPr>
  </w:style>
  <w:style w:type="character" w:customStyle="1" w:styleId="14">
    <w:name w:val="Верхній колонтитул Знак14"/>
    <w:basedOn w:val="a0"/>
    <w:uiPriority w:val="99"/>
    <w:semiHidden/>
    <w:rsid w:val="00F43E19"/>
    <w:rPr>
      <w:rFonts w:ascii="Times New Roman" w:hAnsi="Times New Roman" w:cs="Times New Roman" w:hint="default"/>
      <w:sz w:val="24"/>
      <w:szCs w:val="24"/>
      <w:lang w:eastAsia="zh-CN"/>
    </w:rPr>
  </w:style>
  <w:style w:type="character" w:customStyle="1" w:styleId="13">
    <w:name w:val="Верхній колонтитул Знак13"/>
    <w:basedOn w:val="a0"/>
    <w:uiPriority w:val="99"/>
    <w:semiHidden/>
    <w:rsid w:val="00F43E19"/>
    <w:rPr>
      <w:rFonts w:ascii="Times New Roman" w:hAnsi="Times New Roman" w:cs="Times New Roman" w:hint="default"/>
      <w:sz w:val="24"/>
      <w:szCs w:val="24"/>
      <w:lang w:eastAsia="zh-CN"/>
    </w:rPr>
  </w:style>
  <w:style w:type="character" w:customStyle="1" w:styleId="12a">
    <w:name w:val="Верхній колонтитул Знак12"/>
    <w:basedOn w:val="a0"/>
    <w:uiPriority w:val="99"/>
    <w:semiHidden/>
    <w:rsid w:val="00F43E19"/>
    <w:rPr>
      <w:rFonts w:ascii="Times New Roman" w:hAnsi="Times New Roman" w:cs="Times New Roman" w:hint="default"/>
      <w:sz w:val="24"/>
      <w:szCs w:val="24"/>
      <w:lang w:eastAsia="zh-CN"/>
    </w:rPr>
  </w:style>
  <w:style w:type="character" w:customStyle="1" w:styleId="11a">
    <w:name w:val="Верхній колонтитул Знак11"/>
    <w:basedOn w:val="a0"/>
    <w:uiPriority w:val="99"/>
    <w:semiHidden/>
    <w:rsid w:val="00F43E19"/>
    <w:rPr>
      <w:rFonts w:ascii="Times New Roman" w:hAnsi="Times New Roman" w:cs="Times New Roman" w:hint="default"/>
      <w:sz w:val="24"/>
      <w:szCs w:val="24"/>
      <w:lang w:eastAsia="zh-CN"/>
    </w:rPr>
  </w:style>
  <w:style w:type="character" w:customStyle="1" w:styleId="1a">
    <w:name w:val="Незакрита згадка1"/>
    <w:basedOn w:val="a0"/>
    <w:uiPriority w:val="99"/>
    <w:semiHidden/>
    <w:rsid w:val="00F43E19"/>
    <w:rPr>
      <w:rFonts w:ascii="Times New Roman" w:hAnsi="Times New Roman" w:cs="Times New Roman" w:hint="default"/>
      <w:color w:val="605E5C"/>
      <w:shd w:val="clear" w:color="auto" w:fill="E1DFDD"/>
    </w:rPr>
  </w:style>
  <w:style w:type="table" w:styleId="afb">
    <w:name w:val="Table Grid"/>
    <w:basedOn w:val="a1"/>
    <w:uiPriority w:val="99"/>
    <w:rsid w:val="00F43E19"/>
    <w:rPr>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5B083E"/>
    <w:rPr>
      <w:b/>
      <w:i/>
    </w:rPr>
  </w:style>
  <w:style w:type="character" w:styleId="afc">
    <w:name w:val="Emphasis"/>
    <w:basedOn w:val="a0"/>
    <w:uiPriority w:val="20"/>
    <w:qFormat/>
    <w:rsid w:val="00EA33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1770">
      <w:bodyDiv w:val="1"/>
      <w:marLeft w:val="0"/>
      <w:marRight w:val="0"/>
      <w:marTop w:val="0"/>
      <w:marBottom w:val="0"/>
      <w:divBdr>
        <w:top w:val="none" w:sz="0" w:space="0" w:color="auto"/>
        <w:left w:val="none" w:sz="0" w:space="0" w:color="auto"/>
        <w:bottom w:val="none" w:sz="0" w:space="0" w:color="auto"/>
        <w:right w:val="none" w:sz="0" w:space="0" w:color="auto"/>
      </w:divBdr>
    </w:div>
    <w:div w:id="19665612">
      <w:bodyDiv w:val="1"/>
      <w:marLeft w:val="0"/>
      <w:marRight w:val="0"/>
      <w:marTop w:val="0"/>
      <w:marBottom w:val="0"/>
      <w:divBdr>
        <w:top w:val="none" w:sz="0" w:space="0" w:color="auto"/>
        <w:left w:val="none" w:sz="0" w:space="0" w:color="auto"/>
        <w:bottom w:val="none" w:sz="0" w:space="0" w:color="auto"/>
        <w:right w:val="none" w:sz="0" w:space="0" w:color="auto"/>
      </w:divBdr>
    </w:div>
    <w:div w:id="198973507">
      <w:bodyDiv w:val="1"/>
      <w:marLeft w:val="0"/>
      <w:marRight w:val="0"/>
      <w:marTop w:val="0"/>
      <w:marBottom w:val="0"/>
      <w:divBdr>
        <w:top w:val="none" w:sz="0" w:space="0" w:color="auto"/>
        <w:left w:val="none" w:sz="0" w:space="0" w:color="auto"/>
        <w:bottom w:val="none" w:sz="0" w:space="0" w:color="auto"/>
        <w:right w:val="none" w:sz="0" w:space="0" w:color="auto"/>
      </w:divBdr>
      <w:divsChild>
        <w:div w:id="1108619041">
          <w:marLeft w:val="0"/>
          <w:marRight w:val="0"/>
          <w:marTop w:val="150"/>
          <w:marBottom w:val="150"/>
          <w:divBdr>
            <w:top w:val="none" w:sz="0" w:space="0" w:color="auto"/>
            <w:left w:val="none" w:sz="0" w:space="0" w:color="auto"/>
            <w:bottom w:val="none" w:sz="0" w:space="0" w:color="auto"/>
            <w:right w:val="none" w:sz="0" w:space="0" w:color="auto"/>
          </w:divBdr>
        </w:div>
      </w:divsChild>
    </w:div>
    <w:div w:id="200018946">
      <w:bodyDiv w:val="1"/>
      <w:marLeft w:val="0"/>
      <w:marRight w:val="0"/>
      <w:marTop w:val="0"/>
      <w:marBottom w:val="0"/>
      <w:divBdr>
        <w:top w:val="none" w:sz="0" w:space="0" w:color="auto"/>
        <w:left w:val="none" w:sz="0" w:space="0" w:color="auto"/>
        <w:bottom w:val="none" w:sz="0" w:space="0" w:color="auto"/>
        <w:right w:val="none" w:sz="0" w:space="0" w:color="auto"/>
      </w:divBdr>
    </w:div>
    <w:div w:id="442457811">
      <w:bodyDiv w:val="1"/>
      <w:marLeft w:val="0"/>
      <w:marRight w:val="0"/>
      <w:marTop w:val="0"/>
      <w:marBottom w:val="0"/>
      <w:divBdr>
        <w:top w:val="none" w:sz="0" w:space="0" w:color="auto"/>
        <w:left w:val="none" w:sz="0" w:space="0" w:color="auto"/>
        <w:bottom w:val="none" w:sz="0" w:space="0" w:color="auto"/>
        <w:right w:val="none" w:sz="0" w:space="0" w:color="auto"/>
      </w:divBdr>
    </w:div>
    <w:div w:id="503981896">
      <w:bodyDiv w:val="1"/>
      <w:marLeft w:val="0"/>
      <w:marRight w:val="0"/>
      <w:marTop w:val="0"/>
      <w:marBottom w:val="0"/>
      <w:divBdr>
        <w:top w:val="none" w:sz="0" w:space="0" w:color="auto"/>
        <w:left w:val="none" w:sz="0" w:space="0" w:color="auto"/>
        <w:bottom w:val="none" w:sz="0" w:space="0" w:color="auto"/>
        <w:right w:val="none" w:sz="0" w:space="0" w:color="auto"/>
      </w:divBdr>
    </w:div>
    <w:div w:id="531115718">
      <w:bodyDiv w:val="1"/>
      <w:marLeft w:val="0"/>
      <w:marRight w:val="0"/>
      <w:marTop w:val="0"/>
      <w:marBottom w:val="0"/>
      <w:divBdr>
        <w:top w:val="none" w:sz="0" w:space="0" w:color="auto"/>
        <w:left w:val="none" w:sz="0" w:space="0" w:color="auto"/>
        <w:bottom w:val="none" w:sz="0" w:space="0" w:color="auto"/>
        <w:right w:val="none" w:sz="0" w:space="0" w:color="auto"/>
      </w:divBdr>
    </w:div>
    <w:div w:id="533814093">
      <w:bodyDiv w:val="1"/>
      <w:marLeft w:val="0"/>
      <w:marRight w:val="0"/>
      <w:marTop w:val="0"/>
      <w:marBottom w:val="0"/>
      <w:divBdr>
        <w:top w:val="none" w:sz="0" w:space="0" w:color="auto"/>
        <w:left w:val="none" w:sz="0" w:space="0" w:color="auto"/>
        <w:bottom w:val="none" w:sz="0" w:space="0" w:color="auto"/>
        <w:right w:val="none" w:sz="0" w:space="0" w:color="auto"/>
      </w:divBdr>
      <w:divsChild>
        <w:div w:id="1264649236">
          <w:marLeft w:val="0"/>
          <w:marRight w:val="0"/>
          <w:marTop w:val="0"/>
          <w:marBottom w:val="0"/>
          <w:divBdr>
            <w:top w:val="none" w:sz="0" w:space="0" w:color="auto"/>
            <w:left w:val="none" w:sz="0" w:space="0" w:color="auto"/>
            <w:bottom w:val="none" w:sz="0" w:space="0" w:color="auto"/>
            <w:right w:val="none" w:sz="0" w:space="0" w:color="auto"/>
          </w:divBdr>
        </w:div>
        <w:div w:id="1984697306">
          <w:marLeft w:val="0"/>
          <w:marRight w:val="0"/>
          <w:marTop w:val="0"/>
          <w:marBottom w:val="0"/>
          <w:divBdr>
            <w:top w:val="none" w:sz="0" w:space="0" w:color="auto"/>
            <w:left w:val="none" w:sz="0" w:space="0" w:color="auto"/>
            <w:bottom w:val="none" w:sz="0" w:space="0" w:color="auto"/>
            <w:right w:val="none" w:sz="0" w:space="0" w:color="auto"/>
          </w:divBdr>
        </w:div>
      </w:divsChild>
    </w:div>
    <w:div w:id="649209296">
      <w:bodyDiv w:val="1"/>
      <w:marLeft w:val="0"/>
      <w:marRight w:val="0"/>
      <w:marTop w:val="0"/>
      <w:marBottom w:val="0"/>
      <w:divBdr>
        <w:top w:val="none" w:sz="0" w:space="0" w:color="auto"/>
        <w:left w:val="none" w:sz="0" w:space="0" w:color="auto"/>
        <w:bottom w:val="none" w:sz="0" w:space="0" w:color="auto"/>
        <w:right w:val="none" w:sz="0" w:space="0" w:color="auto"/>
      </w:divBdr>
    </w:div>
    <w:div w:id="666591920">
      <w:bodyDiv w:val="1"/>
      <w:marLeft w:val="0"/>
      <w:marRight w:val="0"/>
      <w:marTop w:val="0"/>
      <w:marBottom w:val="0"/>
      <w:divBdr>
        <w:top w:val="none" w:sz="0" w:space="0" w:color="auto"/>
        <w:left w:val="none" w:sz="0" w:space="0" w:color="auto"/>
        <w:bottom w:val="none" w:sz="0" w:space="0" w:color="auto"/>
        <w:right w:val="none" w:sz="0" w:space="0" w:color="auto"/>
      </w:divBdr>
      <w:divsChild>
        <w:div w:id="1726174288">
          <w:marLeft w:val="0"/>
          <w:marRight w:val="0"/>
          <w:marTop w:val="0"/>
          <w:marBottom w:val="0"/>
          <w:divBdr>
            <w:top w:val="none" w:sz="0" w:space="0" w:color="auto"/>
            <w:left w:val="none" w:sz="0" w:space="0" w:color="auto"/>
            <w:bottom w:val="none" w:sz="0" w:space="0" w:color="auto"/>
            <w:right w:val="none" w:sz="0" w:space="0" w:color="auto"/>
          </w:divBdr>
        </w:div>
        <w:div w:id="256136698">
          <w:marLeft w:val="0"/>
          <w:marRight w:val="0"/>
          <w:marTop w:val="0"/>
          <w:marBottom w:val="0"/>
          <w:divBdr>
            <w:top w:val="none" w:sz="0" w:space="0" w:color="auto"/>
            <w:left w:val="none" w:sz="0" w:space="0" w:color="auto"/>
            <w:bottom w:val="none" w:sz="0" w:space="0" w:color="auto"/>
            <w:right w:val="none" w:sz="0" w:space="0" w:color="auto"/>
          </w:divBdr>
        </w:div>
        <w:div w:id="1921790753">
          <w:marLeft w:val="0"/>
          <w:marRight w:val="0"/>
          <w:marTop w:val="0"/>
          <w:marBottom w:val="0"/>
          <w:divBdr>
            <w:top w:val="none" w:sz="0" w:space="0" w:color="auto"/>
            <w:left w:val="none" w:sz="0" w:space="0" w:color="auto"/>
            <w:bottom w:val="none" w:sz="0" w:space="0" w:color="auto"/>
            <w:right w:val="none" w:sz="0" w:space="0" w:color="auto"/>
          </w:divBdr>
        </w:div>
        <w:div w:id="298270549">
          <w:marLeft w:val="0"/>
          <w:marRight w:val="0"/>
          <w:marTop w:val="0"/>
          <w:marBottom w:val="0"/>
          <w:divBdr>
            <w:top w:val="none" w:sz="0" w:space="0" w:color="auto"/>
            <w:left w:val="none" w:sz="0" w:space="0" w:color="auto"/>
            <w:bottom w:val="none" w:sz="0" w:space="0" w:color="auto"/>
            <w:right w:val="none" w:sz="0" w:space="0" w:color="auto"/>
          </w:divBdr>
        </w:div>
        <w:div w:id="1181703197">
          <w:marLeft w:val="0"/>
          <w:marRight w:val="0"/>
          <w:marTop w:val="0"/>
          <w:marBottom w:val="0"/>
          <w:divBdr>
            <w:top w:val="none" w:sz="0" w:space="0" w:color="auto"/>
            <w:left w:val="none" w:sz="0" w:space="0" w:color="auto"/>
            <w:bottom w:val="none" w:sz="0" w:space="0" w:color="auto"/>
            <w:right w:val="none" w:sz="0" w:space="0" w:color="auto"/>
          </w:divBdr>
        </w:div>
        <w:div w:id="1676883893">
          <w:marLeft w:val="0"/>
          <w:marRight w:val="0"/>
          <w:marTop w:val="0"/>
          <w:marBottom w:val="0"/>
          <w:divBdr>
            <w:top w:val="none" w:sz="0" w:space="0" w:color="auto"/>
            <w:left w:val="none" w:sz="0" w:space="0" w:color="auto"/>
            <w:bottom w:val="none" w:sz="0" w:space="0" w:color="auto"/>
            <w:right w:val="none" w:sz="0" w:space="0" w:color="auto"/>
          </w:divBdr>
        </w:div>
        <w:div w:id="583879125">
          <w:marLeft w:val="0"/>
          <w:marRight w:val="0"/>
          <w:marTop w:val="0"/>
          <w:marBottom w:val="0"/>
          <w:divBdr>
            <w:top w:val="none" w:sz="0" w:space="0" w:color="auto"/>
            <w:left w:val="none" w:sz="0" w:space="0" w:color="auto"/>
            <w:bottom w:val="none" w:sz="0" w:space="0" w:color="auto"/>
            <w:right w:val="none" w:sz="0" w:space="0" w:color="auto"/>
          </w:divBdr>
        </w:div>
        <w:div w:id="549810219">
          <w:marLeft w:val="0"/>
          <w:marRight w:val="0"/>
          <w:marTop w:val="0"/>
          <w:marBottom w:val="0"/>
          <w:divBdr>
            <w:top w:val="none" w:sz="0" w:space="0" w:color="auto"/>
            <w:left w:val="none" w:sz="0" w:space="0" w:color="auto"/>
            <w:bottom w:val="none" w:sz="0" w:space="0" w:color="auto"/>
            <w:right w:val="none" w:sz="0" w:space="0" w:color="auto"/>
          </w:divBdr>
        </w:div>
        <w:div w:id="1250235535">
          <w:marLeft w:val="0"/>
          <w:marRight w:val="0"/>
          <w:marTop w:val="0"/>
          <w:marBottom w:val="0"/>
          <w:divBdr>
            <w:top w:val="none" w:sz="0" w:space="0" w:color="auto"/>
            <w:left w:val="none" w:sz="0" w:space="0" w:color="auto"/>
            <w:bottom w:val="none" w:sz="0" w:space="0" w:color="auto"/>
            <w:right w:val="none" w:sz="0" w:space="0" w:color="auto"/>
          </w:divBdr>
        </w:div>
        <w:div w:id="1199440123">
          <w:marLeft w:val="0"/>
          <w:marRight w:val="0"/>
          <w:marTop w:val="0"/>
          <w:marBottom w:val="0"/>
          <w:divBdr>
            <w:top w:val="none" w:sz="0" w:space="0" w:color="auto"/>
            <w:left w:val="none" w:sz="0" w:space="0" w:color="auto"/>
            <w:bottom w:val="none" w:sz="0" w:space="0" w:color="auto"/>
            <w:right w:val="none" w:sz="0" w:space="0" w:color="auto"/>
          </w:divBdr>
        </w:div>
      </w:divsChild>
    </w:div>
    <w:div w:id="1107232784">
      <w:bodyDiv w:val="1"/>
      <w:marLeft w:val="0"/>
      <w:marRight w:val="0"/>
      <w:marTop w:val="0"/>
      <w:marBottom w:val="0"/>
      <w:divBdr>
        <w:top w:val="none" w:sz="0" w:space="0" w:color="auto"/>
        <w:left w:val="none" w:sz="0" w:space="0" w:color="auto"/>
        <w:bottom w:val="none" w:sz="0" w:space="0" w:color="auto"/>
        <w:right w:val="none" w:sz="0" w:space="0" w:color="auto"/>
      </w:divBdr>
    </w:div>
    <w:div w:id="1406995170">
      <w:bodyDiv w:val="1"/>
      <w:marLeft w:val="0"/>
      <w:marRight w:val="0"/>
      <w:marTop w:val="0"/>
      <w:marBottom w:val="0"/>
      <w:divBdr>
        <w:top w:val="none" w:sz="0" w:space="0" w:color="auto"/>
        <w:left w:val="none" w:sz="0" w:space="0" w:color="auto"/>
        <w:bottom w:val="none" w:sz="0" w:space="0" w:color="auto"/>
        <w:right w:val="none" w:sz="0" w:space="0" w:color="auto"/>
      </w:divBdr>
    </w:div>
    <w:div w:id="1464543516">
      <w:bodyDiv w:val="1"/>
      <w:marLeft w:val="0"/>
      <w:marRight w:val="0"/>
      <w:marTop w:val="0"/>
      <w:marBottom w:val="0"/>
      <w:divBdr>
        <w:top w:val="none" w:sz="0" w:space="0" w:color="auto"/>
        <w:left w:val="none" w:sz="0" w:space="0" w:color="auto"/>
        <w:bottom w:val="none" w:sz="0" w:space="0" w:color="auto"/>
        <w:right w:val="none" w:sz="0" w:space="0" w:color="auto"/>
      </w:divBdr>
    </w:div>
    <w:div w:id="1570992233">
      <w:bodyDiv w:val="1"/>
      <w:marLeft w:val="0"/>
      <w:marRight w:val="0"/>
      <w:marTop w:val="0"/>
      <w:marBottom w:val="0"/>
      <w:divBdr>
        <w:top w:val="none" w:sz="0" w:space="0" w:color="auto"/>
        <w:left w:val="none" w:sz="0" w:space="0" w:color="auto"/>
        <w:bottom w:val="none" w:sz="0" w:space="0" w:color="auto"/>
        <w:right w:val="none" w:sz="0" w:space="0" w:color="auto"/>
      </w:divBdr>
      <w:divsChild>
        <w:div w:id="1853717429">
          <w:marLeft w:val="0"/>
          <w:marRight w:val="0"/>
          <w:marTop w:val="0"/>
          <w:marBottom w:val="0"/>
          <w:divBdr>
            <w:top w:val="none" w:sz="0" w:space="0" w:color="auto"/>
            <w:left w:val="none" w:sz="0" w:space="0" w:color="auto"/>
            <w:bottom w:val="none" w:sz="0" w:space="0" w:color="auto"/>
            <w:right w:val="none" w:sz="0" w:space="0" w:color="auto"/>
          </w:divBdr>
        </w:div>
        <w:div w:id="1866865064">
          <w:marLeft w:val="0"/>
          <w:marRight w:val="0"/>
          <w:marTop w:val="0"/>
          <w:marBottom w:val="0"/>
          <w:divBdr>
            <w:top w:val="none" w:sz="0" w:space="0" w:color="auto"/>
            <w:left w:val="none" w:sz="0" w:space="0" w:color="auto"/>
            <w:bottom w:val="none" w:sz="0" w:space="0" w:color="auto"/>
            <w:right w:val="none" w:sz="0" w:space="0" w:color="auto"/>
          </w:divBdr>
        </w:div>
        <w:div w:id="1170489800">
          <w:marLeft w:val="0"/>
          <w:marRight w:val="0"/>
          <w:marTop w:val="0"/>
          <w:marBottom w:val="0"/>
          <w:divBdr>
            <w:top w:val="none" w:sz="0" w:space="0" w:color="auto"/>
            <w:left w:val="none" w:sz="0" w:space="0" w:color="auto"/>
            <w:bottom w:val="none" w:sz="0" w:space="0" w:color="auto"/>
            <w:right w:val="none" w:sz="0" w:space="0" w:color="auto"/>
          </w:divBdr>
        </w:div>
        <w:div w:id="737166775">
          <w:marLeft w:val="0"/>
          <w:marRight w:val="0"/>
          <w:marTop w:val="0"/>
          <w:marBottom w:val="0"/>
          <w:divBdr>
            <w:top w:val="none" w:sz="0" w:space="0" w:color="auto"/>
            <w:left w:val="none" w:sz="0" w:space="0" w:color="auto"/>
            <w:bottom w:val="none" w:sz="0" w:space="0" w:color="auto"/>
            <w:right w:val="none" w:sz="0" w:space="0" w:color="auto"/>
          </w:divBdr>
        </w:div>
        <w:div w:id="496456206">
          <w:marLeft w:val="0"/>
          <w:marRight w:val="0"/>
          <w:marTop w:val="0"/>
          <w:marBottom w:val="0"/>
          <w:divBdr>
            <w:top w:val="none" w:sz="0" w:space="0" w:color="auto"/>
            <w:left w:val="none" w:sz="0" w:space="0" w:color="auto"/>
            <w:bottom w:val="none" w:sz="0" w:space="0" w:color="auto"/>
            <w:right w:val="none" w:sz="0" w:space="0" w:color="auto"/>
          </w:divBdr>
        </w:div>
        <w:div w:id="359622544">
          <w:marLeft w:val="0"/>
          <w:marRight w:val="0"/>
          <w:marTop w:val="0"/>
          <w:marBottom w:val="0"/>
          <w:divBdr>
            <w:top w:val="none" w:sz="0" w:space="0" w:color="auto"/>
            <w:left w:val="none" w:sz="0" w:space="0" w:color="auto"/>
            <w:bottom w:val="none" w:sz="0" w:space="0" w:color="auto"/>
            <w:right w:val="none" w:sz="0" w:space="0" w:color="auto"/>
          </w:divBdr>
        </w:div>
        <w:div w:id="354424901">
          <w:marLeft w:val="0"/>
          <w:marRight w:val="0"/>
          <w:marTop w:val="0"/>
          <w:marBottom w:val="0"/>
          <w:divBdr>
            <w:top w:val="none" w:sz="0" w:space="0" w:color="auto"/>
            <w:left w:val="none" w:sz="0" w:space="0" w:color="auto"/>
            <w:bottom w:val="none" w:sz="0" w:space="0" w:color="auto"/>
            <w:right w:val="none" w:sz="0" w:space="0" w:color="auto"/>
          </w:divBdr>
        </w:div>
        <w:div w:id="498084627">
          <w:marLeft w:val="0"/>
          <w:marRight w:val="0"/>
          <w:marTop w:val="0"/>
          <w:marBottom w:val="0"/>
          <w:divBdr>
            <w:top w:val="none" w:sz="0" w:space="0" w:color="auto"/>
            <w:left w:val="none" w:sz="0" w:space="0" w:color="auto"/>
            <w:bottom w:val="none" w:sz="0" w:space="0" w:color="auto"/>
            <w:right w:val="none" w:sz="0" w:space="0" w:color="auto"/>
          </w:divBdr>
        </w:div>
        <w:div w:id="299581217">
          <w:marLeft w:val="0"/>
          <w:marRight w:val="0"/>
          <w:marTop w:val="0"/>
          <w:marBottom w:val="0"/>
          <w:divBdr>
            <w:top w:val="none" w:sz="0" w:space="0" w:color="auto"/>
            <w:left w:val="none" w:sz="0" w:space="0" w:color="auto"/>
            <w:bottom w:val="none" w:sz="0" w:space="0" w:color="auto"/>
            <w:right w:val="none" w:sz="0" w:space="0" w:color="auto"/>
          </w:divBdr>
        </w:div>
        <w:div w:id="1673412375">
          <w:marLeft w:val="0"/>
          <w:marRight w:val="0"/>
          <w:marTop w:val="0"/>
          <w:marBottom w:val="0"/>
          <w:divBdr>
            <w:top w:val="none" w:sz="0" w:space="0" w:color="auto"/>
            <w:left w:val="none" w:sz="0" w:space="0" w:color="auto"/>
            <w:bottom w:val="none" w:sz="0" w:space="0" w:color="auto"/>
            <w:right w:val="none" w:sz="0" w:space="0" w:color="auto"/>
          </w:divBdr>
        </w:div>
        <w:div w:id="2018337919">
          <w:marLeft w:val="0"/>
          <w:marRight w:val="0"/>
          <w:marTop w:val="0"/>
          <w:marBottom w:val="0"/>
          <w:divBdr>
            <w:top w:val="none" w:sz="0" w:space="0" w:color="auto"/>
            <w:left w:val="none" w:sz="0" w:space="0" w:color="auto"/>
            <w:bottom w:val="none" w:sz="0" w:space="0" w:color="auto"/>
            <w:right w:val="none" w:sz="0" w:space="0" w:color="auto"/>
          </w:divBdr>
        </w:div>
        <w:div w:id="1903327600">
          <w:marLeft w:val="0"/>
          <w:marRight w:val="0"/>
          <w:marTop w:val="0"/>
          <w:marBottom w:val="0"/>
          <w:divBdr>
            <w:top w:val="none" w:sz="0" w:space="0" w:color="auto"/>
            <w:left w:val="none" w:sz="0" w:space="0" w:color="auto"/>
            <w:bottom w:val="none" w:sz="0" w:space="0" w:color="auto"/>
            <w:right w:val="none" w:sz="0" w:space="0" w:color="auto"/>
          </w:divBdr>
        </w:div>
      </w:divsChild>
    </w:div>
    <w:div w:id="1578902045">
      <w:bodyDiv w:val="1"/>
      <w:marLeft w:val="0"/>
      <w:marRight w:val="0"/>
      <w:marTop w:val="0"/>
      <w:marBottom w:val="0"/>
      <w:divBdr>
        <w:top w:val="none" w:sz="0" w:space="0" w:color="auto"/>
        <w:left w:val="none" w:sz="0" w:space="0" w:color="auto"/>
        <w:bottom w:val="none" w:sz="0" w:space="0" w:color="auto"/>
        <w:right w:val="none" w:sz="0" w:space="0" w:color="auto"/>
      </w:divBdr>
    </w:div>
    <w:div w:id="1721592510">
      <w:bodyDiv w:val="1"/>
      <w:marLeft w:val="0"/>
      <w:marRight w:val="0"/>
      <w:marTop w:val="0"/>
      <w:marBottom w:val="0"/>
      <w:divBdr>
        <w:top w:val="none" w:sz="0" w:space="0" w:color="auto"/>
        <w:left w:val="none" w:sz="0" w:space="0" w:color="auto"/>
        <w:bottom w:val="none" w:sz="0" w:space="0" w:color="auto"/>
        <w:right w:val="none" w:sz="0" w:space="0" w:color="auto"/>
      </w:divBdr>
    </w:div>
    <w:div w:id="1724134135">
      <w:bodyDiv w:val="1"/>
      <w:marLeft w:val="0"/>
      <w:marRight w:val="0"/>
      <w:marTop w:val="0"/>
      <w:marBottom w:val="0"/>
      <w:divBdr>
        <w:top w:val="none" w:sz="0" w:space="0" w:color="auto"/>
        <w:left w:val="none" w:sz="0" w:space="0" w:color="auto"/>
        <w:bottom w:val="none" w:sz="0" w:space="0" w:color="auto"/>
        <w:right w:val="none" w:sz="0" w:space="0" w:color="auto"/>
      </w:divBdr>
    </w:div>
    <w:div w:id="1869834048">
      <w:bodyDiv w:val="1"/>
      <w:marLeft w:val="0"/>
      <w:marRight w:val="0"/>
      <w:marTop w:val="0"/>
      <w:marBottom w:val="0"/>
      <w:divBdr>
        <w:top w:val="none" w:sz="0" w:space="0" w:color="auto"/>
        <w:left w:val="none" w:sz="0" w:space="0" w:color="auto"/>
        <w:bottom w:val="none" w:sz="0" w:space="0" w:color="auto"/>
        <w:right w:val="none" w:sz="0" w:space="0" w:color="auto"/>
      </w:divBdr>
    </w:div>
    <w:div w:id="1913193061">
      <w:bodyDiv w:val="1"/>
      <w:marLeft w:val="0"/>
      <w:marRight w:val="0"/>
      <w:marTop w:val="0"/>
      <w:marBottom w:val="0"/>
      <w:divBdr>
        <w:top w:val="none" w:sz="0" w:space="0" w:color="auto"/>
        <w:left w:val="none" w:sz="0" w:space="0" w:color="auto"/>
        <w:bottom w:val="none" w:sz="0" w:space="0" w:color="auto"/>
        <w:right w:val="none" w:sz="0" w:space="0" w:color="auto"/>
      </w:divBdr>
    </w:div>
    <w:div w:id="2023623923">
      <w:bodyDiv w:val="1"/>
      <w:marLeft w:val="0"/>
      <w:marRight w:val="0"/>
      <w:marTop w:val="0"/>
      <w:marBottom w:val="0"/>
      <w:divBdr>
        <w:top w:val="none" w:sz="0" w:space="0" w:color="auto"/>
        <w:left w:val="none" w:sz="0" w:space="0" w:color="auto"/>
        <w:bottom w:val="none" w:sz="0" w:space="0" w:color="auto"/>
        <w:right w:val="none" w:sz="0" w:space="0" w:color="auto"/>
      </w:divBdr>
    </w:div>
    <w:div w:id="2111772136">
      <w:bodyDiv w:val="1"/>
      <w:marLeft w:val="0"/>
      <w:marRight w:val="0"/>
      <w:marTop w:val="0"/>
      <w:marBottom w:val="0"/>
      <w:divBdr>
        <w:top w:val="none" w:sz="0" w:space="0" w:color="auto"/>
        <w:left w:val="none" w:sz="0" w:space="0" w:color="auto"/>
        <w:bottom w:val="none" w:sz="0" w:space="0" w:color="auto"/>
        <w:right w:val="none" w:sz="0" w:space="0" w:color="auto"/>
      </w:divBdr>
      <w:divsChild>
        <w:div w:id="1120027320">
          <w:marLeft w:val="0"/>
          <w:marRight w:val="0"/>
          <w:marTop w:val="0"/>
          <w:marBottom w:val="0"/>
          <w:divBdr>
            <w:top w:val="none" w:sz="0" w:space="0" w:color="auto"/>
            <w:left w:val="none" w:sz="0" w:space="0" w:color="auto"/>
            <w:bottom w:val="none" w:sz="0" w:space="0" w:color="auto"/>
            <w:right w:val="none" w:sz="0" w:space="0" w:color="auto"/>
          </w:divBdr>
        </w:div>
        <w:div w:id="662048994">
          <w:marLeft w:val="0"/>
          <w:marRight w:val="0"/>
          <w:marTop w:val="0"/>
          <w:marBottom w:val="0"/>
          <w:divBdr>
            <w:top w:val="none" w:sz="0" w:space="0" w:color="auto"/>
            <w:left w:val="none" w:sz="0" w:space="0" w:color="auto"/>
            <w:bottom w:val="none" w:sz="0" w:space="0" w:color="auto"/>
            <w:right w:val="none" w:sz="0" w:space="0" w:color="auto"/>
          </w:divBdr>
        </w:div>
        <w:div w:id="7865839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6DE27C-1010-4F9B-A95F-14EF8D4EC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15</Pages>
  <Words>4450</Words>
  <Characters>25370</Characters>
  <Application>Microsoft Office Word</Application>
  <DocSecurity>0</DocSecurity>
  <Lines>211</Lines>
  <Paragraphs>59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29761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Якушик</dc:creator>
  <cp:lastModifiedBy>zagviddil</cp:lastModifiedBy>
  <cp:revision>11</cp:revision>
  <cp:lastPrinted>2026-06-29T08:19:00Z</cp:lastPrinted>
  <dcterms:created xsi:type="dcterms:W3CDTF">2026-06-15T13:59:00Z</dcterms:created>
  <dcterms:modified xsi:type="dcterms:W3CDTF">2026-06-29T08:45:00Z</dcterms:modified>
</cp:coreProperties>
</file>